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55" w:rsidRDefault="002F7555" w:rsidP="002F7555">
      <w:pPr>
        <w:pStyle w:val="Ttulo1"/>
        <w:rPr>
          <w:rFonts w:ascii="Arial Narrow" w:hAnsi="Arial Narrow"/>
          <w:i w:val="0"/>
          <w:szCs w:val="24"/>
          <w:lang w:val="es-ES"/>
        </w:rPr>
      </w:pPr>
      <w:r w:rsidRPr="006207ED">
        <w:rPr>
          <w:rFonts w:ascii="Arial Narrow" w:hAnsi="Arial Narrow"/>
          <w:i w:val="0"/>
          <w:szCs w:val="24"/>
          <w:lang w:val="es-ES"/>
        </w:rPr>
        <w:t>OPTICA GEOMETRICA                                                                        Guía de Problemas (1er. C/201</w:t>
      </w:r>
      <w:r w:rsidR="00BD445D">
        <w:rPr>
          <w:rFonts w:ascii="Arial Narrow" w:hAnsi="Arial Narrow"/>
          <w:i w:val="0"/>
          <w:szCs w:val="24"/>
          <w:lang w:val="es-ES"/>
        </w:rPr>
        <w:t>9</w:t>
      </w:r>
      <w:r w:rsidRPr="006207ED">
        <w:rPr>
          <w:rFonts w:ascii="Arial Narrow" w:hAnsi="Arial Narrow"/>
          <w:i w:val="0"/>
          <w:szCs w:val="24"/>
          <w:lang w:val="es-ES"/>
        </w:rPr>
        <w:t>)</w:t>
      </w:r>
    </w:p>
    <w:p w:rsidR="002D470B" w:rsidRDefault="002D470B" w:rsidP="002D470B">
      <w:pPr>
        <w:rPr>
          <w:lang w:val="es-ES"/>
        </w:rPr>
      </w:pPr>
    </w:p>
    <w:p w:rsidR="002D470B" w:rsidRPr="002D470B" w:rsidRDefault="002D470B" w:rsidP="002D470B">
      <w:pPr>
        <w:jc w:val="center"/>
        <w:rPr>
          <w:rFonts w:ascii="Arial Narrow" w:hAnsi="Arial Narrow"/>
          <w:b/>
          <w:sz w:val="24"/>
          <w:szCs w:val="24"/>
          <w:lang w:val="es-ES"/>
        </w:rPr>
      </w:pPr>
      <w:r w:rsidRPr="002D470B">
        <w:rPr>
          <w:rFonts w:ascii="Arial Narrow" w:hAnsi="Arial Narrow"/>
          <w:b/>
          <w:sz w:val="24"/>
          <w:szCs w:val="24"/>
          <w:lang w:val="es-ES"/>
        </w:rPr>
        <w:t>REFLEXION Y REFRACCION EN SUPERFICIES PLANAS Y ASFERICAS</w:t>
      </w:r>
    </w:p>
    <w:p w:rsidR="002F7555" w:rsidRPr="002D470B" w:rsidRDefault="002F7555" w:rsidP="002F7555">
      <w:pPr>
        <w:rPr>
          <w:rFonts w:ascii="Arial Narrow" w:hAnsi="Arial Narrow"/>
          <w:b/>
          <w:sz w:val="24"/>
          <w:lang w:val="es-ES"/>
        </w:rPr>
      </w:pPr>
    </w:p>
    <w:p w:rsidR="002F7555"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 xml:space="preserve">Probar que un rayo de luz reflejado en un espejo plano rota un ángulo </w:t>
      </w:r>
      <w:r w:rsidRPr="00A52473">
        <w:rPr>
          <w:rFonts w:ascii="Calibri" w:hAnsi="Calibri"/>
          <w:i/>
          <w:sz w:val="22"/>
          <w:szCs w:val="22"/>
          <w:lang w:val="es-ES"/>
        </w:rPr>
        <w:t>2</w:t>
      </w:r>
      <w:r w:rsidRPr="00A52473">
        <w:rPr>
          <w:rFonts w:ascii="Calibri" w:hAnsi="Calibri"/>
          <w:i/>
          <w:sz w:val="22"/>
          <w:szCs w:val="22"/>
          <w:lang w:val="en-US"/>
        </w:rPr>
        <w:sym w:font="Symbol" w:char="F071"/>
      </w:r>
      <w:r w:rsidRPr="00A52473">
        <w:rPr>
          <w:rFonts w:ascii="Calibri" w:hAnsi="Calibri"/>
          <w:sz w:val="22"/>
          <w:szCs w:val="22"/>
          <w:lang w:val="es-ES"/>
        </w:rPr>
        <w:t xml:space="preserve">  cuando el espejo rota un ángulo </w:t>
      </w:r>
      <w:r w:rsidRPr="00A52473">
        <w:rPr>
          <w:rFonts w:ascii="Calibri" w:hAnsi="Calibri"/>
          <w:i/>
          <w:sz w:val="22"/>
          <w:szCs w:val="22"/>
          <w:lang w:val="en-US"/>
        </w:rPr>
        <w:sym w:font="Symbol" w:char="F071"/>
      </w:r>
      <w:r w:rsidRPr="00A52473">
        <w:rPr>
          <w:rFonts w:ascii="Calibri" w:hAnsi="Calibri"/>
          <w:i/>
          <w:sz w:val="22"/>
          <w:szCs w:val="22"/>
          <w:lang w:val="es-ES"/>
        </w:rPr>
        <w:t xml:space="preserve"> </w:t>
      </w:r>
      <w:r w:rsidRPr="00A52473">
        <w:rPr>
          <w:rFonts w:ascii="Calibri" w:hAnsi="Calibri"/>
          <w:sz w:val="22"/>
          <w:szCs w:val="22"/>
          <w:lang w:val="es-ES"/>
        </w:rPr>
        <w:t xml:space="preserve">  alrededor de un eje perpendicular al plano de incidencia.</w:t>
      </w:r>
    </w:p>
    <w:p w:rsidR="0037650A" w:rsidRPr="00A52473" w:rsidRDefault="0037650A" w:rsidP="00BD445D">
      <w:pPr>
        <w:ind w:left="426" w:hanging="426"/>
        <w:jc w:val="both"/>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69"/>
      </w:tblGrid>
      <w:tr w:rsidR="002F7555" w:rsidRPr="00A52473" w:rsidTr="002F7555">
        <w:tc>
          <w:tcPr>
            <w:tcW w:w="4644" w:type="dxa"/>
            <w:tcBorders>
              <w:top w:val="nil"/>
              <w:left w:val="nil"/>
              <w:bottom w:val="nil"/>
              <w:right w:val="nil"/>
            </w:tcBorders>
          </w:tcPr>
          <w:p w:rsidR="0037650A" w:rsidRPr="00A52473" w:rsidRDefault="0037650A" w:rsidP="00BD445D">
            <w:pPr>
              <w:numPr>
                <w:ilvl w:val="0"/>
                <w:numId w:val="1"/>
              </w:numPr>
              <w:ind w:left="426" w:hanging="426"/>
              <w:jc w:val="both"/>
              <w:rPr>
                <w:rFonts w:ascii="Calibri" w:hAnsi="Calibri"/>
                <w:sz w:val="22"/>
                <w:szCs w:val="22"/>
                <w:lang w:val="es-ES"/>
              </w:rPr>
            </w:pPr>
          </w:p>
          <w:p w:rsidR="002F7555" w:rsidRPr="00A52473" w:rsidRDefault="0037650A" w:rsidP="00BD445D">
            <w:pPr>
              <w:numPr>
                <w:ilvl w:val="0"/>
                <w:numId w:val="2"/>
              </w:numPr>
              <w:ind w:left="426" w:hanging="426"/>
              <w:jc w:val="both"/>
              <w:rPr>
                <w:rFonts w:ascii="Calibri" w:hAnsi="Calibri"/>
                <w:sz w:val="22"/>
                <w:szCs w:val="22"/>
                <w:lang w:val="es-ES"/>
              </w:rPr>
            </w:pPr>
            <w:r w:rsidRPr="00A52473">
              <w:rPr>
                <w:rFonts w:ascii="Calibri" w:hAnsi="Calibri"/>
                <w:sz w:val="22"/>
                <w:szCs w:val="22"/>
                <w:lang w:val="es-ES"/>
              </w:rPr>
              <w:t>Demuestre</w:t>
            </w:r>
            <w:r w:rsidR="002F7555" w:rsidRPr="00A52473">
              <w:rPr>
                <w:rFonts w:ascii="Calibri" w:hAnsi="Calibri"/>
                <w:sz w:val="22"/>
                <w:szCs w:val="22"/>
                <w:lang w:val="es-ES"/>
              </w:rPr>
              <w:t xml:space="preserve"> que el rayo reflejado por un sistema de dos espejos planos perpendiculares entre sí, es paralelo al rayo incidente. </w:t>
            </w:r>
            <w:r w:rsidRPr="00A52473">
              <w:rPr>
                <w:rFonts w:ascii="Calibri" w:hAnsi="Calibri"/>
                <w:sz w:val="22"/>
                <w:szCs w:val="22"/>
                <w:lang w:val="es-ES"/>
              </w:rPr>
              <w:t>¿Y si hubiera un tercer espejo perpendicular a los anteriores?</w:t>
            </w:r>
            <w:r w:rsidR="002F7555" w:rsidRPr="00A52473">
              <w:rPr>
                <w:rFonts w:ascii="Calibri" w:hAnsi="Calibri"/>
                <w:sz w:val="22"/>
                <w:szCs w:val="22"/>
                <w:lang w:val="es-ES"/>
              </w:rPr>
              <w:t xml:space="preserve"> Un retrorreflector construido de esta manera hace que cualquier rayo que incida sobre el sistema, sea siempre reflejado paralelamente a sí mismo.</w:t>
            </w:r>
          </w:p>
          <w:p w:rsidR="0037650A" w:rsidRPr="00A52473" w:rsidRDefault="0037650A" w:rsidP="00BD445D">
            <w:pPr>
              <w:ind w:left="426" w:hanging="426"/>
              <w:jc w:val="both"/>
              <w:rPr>
                <w:rFonts w:ascii="Calibri" w:hAnsi="Calibri"/>
                <w:sz w:val="22"/>
                <w:szCs w:val="22"/>
                <w:lang w:val="es-ES"/>
              </w:rPr>
            </w:pPr>
          </w:p>
          <w:p w:rsidR="002F7555" w:rsidRPr="00A52473" w:rsidRDefault="002F7555" w:rsidP="00BD445D">
            <w:pPr>
              <w:numPr>
                <w:ilvl w:val="0"/>
                <w:numId w:val="2"/>
              </w:numPr>
              <w:ind w:left="426" w:hanging="426"/>
              <w:jc w:val="both"/>
              <w:rPr>
                <w:rFonts w:ascii="Calibri" w:hAnsi="Calibri"/>
                <w:sz w:val="22"/>
                <w:szCs w:val="22"/>
                <w:lang w:val="es-ES"/>
              </w:rPr>
            </w:pPr>
            <w:r w:rsidRPr="00A52473">
              <w:rPr>
                <w:rFonts w:ascii="Calibri" w:hAnsi="Calibri"/>
                <w:sz w:val="22"/>
                <w:szCs w:val="22"/>
                <w:lang w:val="es-ES"/>
              </w:rPr>
              <w:t>Si los espejos forman un ángulo cualquiera β, demuestre que, entonces, el rayo reflejado se desvía, respecto al incidente, un ángulo δ = 2 β.</w:t>
            </w:r>
          </w:p>
        </w:tc>
        <w:tc>
          <w:tcPr>
            <w:tcW w:w="4569" w:type="dxa"/>
            <w:tcBorders>
              <w:top w:val="nil"/>
              <w:left w:val="nil"/>
              <w:bottom w:val="nil"/>
              <w:right w:val="nil"/>
            </w:tcBorders>
          </w:tcPr>
          <w:p w:rsidR="002F7555" w:rsidRPr="00A52473" w:rsidRDefault="00F93D65" w:rsidP="00BD445D">
            <w:pPr>
              <w:ind w:left="426" w:hanging="426"/>
              <w:jc w:val="both"/>
              <w:rPr>
                <w:rFonts w:ascii="Calibri" w:hAnsi="Calibri"/>
                <w:sz w:val="22"/>
                <w:szCs w:val="22"/>
                <w:lang w:val="es-ES"/>
              </w:rPr>
            </w:pPr>
            <w:r w:rsidRPr="00A52473">
              <w:rPr>
                <w:rFonts w:ascii="Calibri" w:hAnsi="Calibri"/>
                <w:noProof/>
                <w:sz w:val="22"/>
                <w:szCs w:val="22"/>
                <w:lang w:val="es-AR" w:eastAsia="es-AR"/>
              </w:rPr>
              <mc:AlternateContent>
                <mc:Choice Requires="wpg">
                  <w:drawing>
                    <wp:anchor distT="0" distB="0" distL="114300" distR="114300" simplePos="0" relativeHeight="251657728" behindDoc="0" locked="0" layoutInCell="1" allowOverlap="1">
                      <wp:simplePos x="0" y="0"/>
                      <wp:positionH relativeFrom="column">
                        <wp:posOffset>327660</wp:posOffset>
                      </wp:positionH>
                      <wp:positionV relativeFrom="paragraph">
                        <wp:posOffset>684530</wp:posOffset>
                      </wp:positionV>
                      <wp:extent cx="2410460" cy="1257935"/>
                      <wp:effectExtent l="5080" t="0" r="13335" b="47625"/>
                      <wp:wrapNone/>
                      <wp:docPr id="6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0460" cy="1257935"/>
                                <a:chOff x="2854" y="1945"/>
                                <a:chExt cx="6074" cy="3170"/>
                              </a:xfrm>
                            </wpg:grpSpPr>
                            <wps:wsp>
                              <wps:cNvPr id="64" name="Line 52"/>
                              <wps:cNvCnPr>
                                <a:cxnSpLocks noChangeShapeType="1"/>
                              </wps:cNvCnPr>
                              <wps:spPr bwMode="auto">
                                <a:xfrm>
                                  <a:off x="3024" y="2235"/>
                                  <a:ext cx="1846" cy="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53"/>
                              <wps:cNvCnPr>
                                <a:cxnSpLocks noChangeShapeType="1"/>
                              </wps:cNvCnPr>
                              <wps:spPr bwMode="auto">
                                <a:xfrm>
                                  <a:off x="4870" y="2235"/>
                                  <a:ext cx="2" cy="172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54"/>
                              <wps:cNvCnPr>
                                <a:cxnSpLocks noChangeShapeType="1"/>
                              </wps:cNvCnPr>
                              <wps:spPr bwMode="auto">
                                <a:xfrm flipV="1">
                                  <a:off x="2854" y="2237"/>
                                  <a:ext cx="1152" cy="1438"/>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55"/>
                              <wps:cNvCnPr>
                                <a:cxnSpLocks noChangeShapeType="1"/>
                              </wps:cNvCnPr>
                              <wps:spPr bwMode="auto">
                                <a:xfrm>
                                  <a:off x="4006" y="2237"/>
                                  <a:ext cx="866" cy="57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56"/>
                              <wps:cNvCnPr>
                                <a:cxnSpLocks noChangeShapeType="1"/>
                              </wps:cNvCnPr>
                              <wps:spPr bwMode="auto">
                                <a:xfrm flipH="1">
                                  <a:off x="3024" y="2811"/>
                                  <a:ext cx="1846" cy="23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57"/>
                              <wps:cNvCnPr>
                                <a:cxnSpLocks noChangeShapeType="1"/>
                              </wps:cNvCnPr>
                              <wps:spPr bwMode="auto">
                                <a:xfrm>
                                  <a:off x="6288" y="2235"/>
                                  <a:ext cx="175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58"/>
                              <wps:cNvCnPr>
                                <a:cxnSpLocks noChangeShapeType="1"/>
                              </wps:cNvCnPr>
                              <wps:spPr bwMode="auto">
                                <a:xfrm>
                                  <a:off x="8038" y="2235"/>
                                  <a:ext cx="890" cy="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59"/>
                              <wps:cNvCnPr>
                                <a:cxnSpLocks noChangeShapeType="1"/>
                              </wps:cNvCnPr>
                              <wps:spPr bwMode="auto">
                                <a:xfrm flipH="1">
                                  <a:off x="8448" y="2237"/>
                                  <a:ext cx="480" cy="86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60"/>
                              <wps:cNvCnPr>
                                <a:cxnSpLocks noChangeShapeType="1"/>
                              </wps:cNvCnPr>
                              <wps:spPr bwMode="auto">
                                <a:xfrm flipH="1">
                                  <a:off x="7750" y="2523"/>
                                  <a:ext cx="986" cy="172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Text Box 61"/>
                              <wps:cNvSpPr txBox="1">
                                <a:spLocks noChangeArrowheads="1"/>
                              </wps:cNvSpPr>
                              <wps:spPr bwMode="auto">
                                <a:xfrm>
                                  <a:off x="5678" y="1945"/>
                                  <a:ext cx="3202" cy="31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7555" w:rsidRDefault="002F7555" w:rsidP="002F7555">
                                    <w:pPr>
                                      <w:rPr>
                                        <w:rFonts w:ascii="Times New Roman" w:hAnsi="Times New Roman"/>
                                        <w:lang w:val="es-ES"/>
                                      </w:rPr>
                                    </w:pPr>
                                  </w:p>
                                  <w:p w:rsidR="002F7555" w:rsidRDefault="002F7555" w:rsidP="002F7555">
                                    <w:pPr>
                                      <w:rPr>
                                        <w:rFonts w:ascii="Times New Roman" w:hAnsi="Times New Roman"/>
                                        <w:lang w:val="es-ES"/>
                                      </w:rPr>
                                    </w:pPr>
                                    <w:r>
                                      <w:rPr>
                                        <w:rFonts w:ascii="Times New Roman" w:hAnsi="Times New Roman"/>
                                        <w:lang w:val="es-ES"/>
                                      </w:rPr>
                                      <w:t xml:space="preserve">                            β</w:t>
                                    </w:r>
                                  </w:p>
                                  <w:p w:rsidR="002F7555" w:rsidRDefault="002F7555" w:rsidP="002F7555">
                                    <w:pPr>
                                      <w:rPr>
                                        <w:lang w:val="es-ES"/>
                                      </w:rPr>
                                    </w:pPr>
                                  </w:p>
                                  <w:p w:rsidR="002F7555" w:rsidRDefault="002F7555" w:rsidP="002F7555">
                                    <w:pPr>
                                      <w:rPr>
                                        <w:lang w:val="es-ES"/>
                                      </w:rPr>
                                    </w:pPr>
                                  </w:p>
                                  <w:p w:rsidR="002F7555" w:rsidRDefault="002F7555" w:rsidP="002F7555">
                                    <w:pPr>
                                      <w:rPr>
                                        <w:lang w:val="es-ES"/>
                                      </w:rPr>
                                    </w:pPr>
                                  </w:p>
                                  <w:p w:rsidR="002F7555" w:rsidRPr="00AB6074" w:rsidRDefault="002F7555" w:rsidP="002F7555">
                                    <w:pPr>
                                      <w:rPr>
                                        <w:lang w:val="es-ES"/>
                                      </w:rPr>
                                    </w:pPr>
                                    <w:r>
                                      <w:rPr>
                                        <w:lang w:val="es-ES"/>
                                      </w:rPr>
                                      <w:t xml:space="preserve">          </w:t>
                                    </w:r>
                                    <w:r>
                                      <w:rPr>
                                        <w:rFonts w:ascii="Times New Roman" w:hAnsi="Times New Roman"/>
                                        <w:lang w:val="es-ES"/>
                                      </w:rPr>
                                      <w:t>δ</w:t>
                                    </w:r>
                                  </w:p>
                                </w:txbxContent>
                              </wps:txbx>
                              <wps:bodyPr rot="0" vert="horz" wrap="square" lIns="91440" tIns="45720" rIns="91440" bIns="45720" anchor="t" anchorCtr="0" upright="1">
                                <a:noAutofit/>
                              </wps:bodyPr>
                            </wps:wsp>
                            <wps:wsp>
                              <wps:cNvPr id="75" name="Line 62"/>
                              <wps:cNvCnPr>
                                <a:cxnSpLocks noChangeShapeType="1"/>
                              </wps:cNvCnPr>
                              <wps:spPr bwMode="auto">
                                <a:xfrm>
                                  <a:off x="6158" y="3675"/>
                                  <a:ext cx="188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63"/>
                              <wps:cNvCnPr>
                                <a:cxnSpLocks noChangeShapeType="1"/>
                              </wps:cNvCnPr>
                              <wps:spPr bwMode="auto">
                                <a:xfrm flipH="1" flipV="1">
                                  <a:off x="7203" y="2235"/>
                                  <a:ext cx="835"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64"/>
                              <wps:cNvCnPr>
                                <a:cxnSpLocks noChangeShapeType="1"/>
                              </wps:cNvCnPr>
                              <wps:spPr bwMode="auto">
                                <a:xfrm flipH="1">
                                  <a:off x="6004" y="2235"/>
                                  <a:ext cx="1199" cy="28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25.8pt;margin-top:53.9pt;width:189.8pt;height:99.05pt;z-index:251657728" coordorigin="2854,1945" coordsize="6074,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wrdQYAAPk2AAAOAAAAZHJzL2Uyb0RvYy54bWzsW21vo0YQ/l6p/2HFd595f7HinBK/XCul&#10;7UmXtp83gA0qsHQhsdOq/70zs4Cxz9fLXeIkp5JIFsvCMjvDszOz83D2dptn7C6WVSqKqWa80TUW&#10;F6GI0mI91X69Xo58jVU1LyKeiSKeavdxpb09//67s005iU2RiCyKJYNBimqyKadaUtflZDyuwiTO&#10;efVGlHEBnSshc15DU67HkeQbGD3Pxqauu+ONkFEpRRhXFZydq07tnMZfreKw/mW1quKaZVMNZKvp&#10;V9LvDf6Oz8/4ZC15maRhIwb/Cilynhbw0G6oOa85u5XpR0PlaShFJVb1m1DkY7FapWFMc4DZGPrB&#10;bN5JcVvSXNaTzbrs1ASqPdDTVw8b/nz3XrI0mmqupbGC52AjeixzDFTOplxP4Jp3svxQvpdqhnB4&#10;JcI/KugeH/Zje60uZjebn0QE4/HbWpBytiuZ4xAwbbYlG9x3Noi3NQvhpGkbuu2CqULoM0zHCyxH&#10;WSlMwJR4n+k7tsawO7C7vkVzv6t70Ik3W4ZH9h3ziXowCdsIhzODN67aKbV6nFI/JLyMyVYVKqxV&#10;KsiilHqVFjFzTKVTumRWKIWG26JRKCvELOHFOqbBru9LUB5ZASTv3YKNCqzxWQVbuqkUZZqtEls1&#10;G77tNjpGkTod8Ukpq/pdLHKGB1MtA7nJePzuqqrVpe0laMtCLNMsg/N8khVsQ9bxHLqjElkaYS92&#10;VnJ9M8sku+OIRPprHrx3GbzxRUSjJTGPFs1xzdNMHYOgWYHjxQRuJRK0tjUc0nl4Dwh4fwd6sPAX&#10;vj2yTXcxsvX5fHSxnNkjd2l4ztyaz2Zz4x8U1LAnSRpFcYGytouAYT/sfWiWIwXfbhnotDLeH500&#10;DcLuS3qxdOCttfyR5znWyLYW+ujSX85GFzPDdb3F5exycSDpgmZfPY2wnSpRKnFbx/JDEm1YlKL9&#10;LScwDQ0asGianrIb49kaVvuwlhqTov49rRN6YxHMOMaerX0d/xtbd6MrRbQ2xFZnhWZuO1WBzVv7&#10;EhDw3Vf4vRHR/XuJL2WD5ueCNWCnD2sLp7eHUT45HaxtHxY2XP8+hrXZYNoz/Ubj7ZrbYnaA9YN8&#10;5wDr/yOsvX1Y26eHNVtlafkbunlafA8CHAC4hzLQAkjhkWFADKFiI3AYT4zxwDFP5LlZTcFMLVMI&#10;b7JYw0ChyjWWxeBH8jhqJjK49rgYXDt50hdz7ZCw9l07JRjP59ohpW1d+wHyfbcJ2B1IcDDkadOa&#10;x4fsp8O9knOA9QDrl47Yg31Yuwih08KaXPsPB659l5L7BqX2PdfepeSmpX87ED/m2tGjD759SNtf&#10;WdqOaXPft5OHPe0i0IvqXdOH2OJo2g4bUs2OZ7tRMqTtw27csBt3WBA5vsnuwf5kH9aUFj8brH0d&#10;8vDjsPaDBtW07f9aAnbcCZzzKlFb8REcYSzEJ8PW+7D1rsoKr3nr3YPtrz7YgxcK5H3b7mB/kKnb&#10;UO6gLTrfHYA/1NwUJeGgQDjU3D5Ne/iEl+/4CVRKB4rAy2TwUKMFeGMY75hU99tl8IHf1tSH+ttQ&#10;Vh8g/sUQ79gy17BzwC7FlrkNC4noL0hBYvUWzre7apViInXEmQspxQaZI8Dm2WPOKPYSJgUPYs44&#10;rqe8+45ihBIhQcky9aYCZxnuZypwEvhnVNh7CHkGY/Aeb+Sb4LnscXf2aB9L+sM1GvKe3mU9ooei&#10;Bil2R1vjbKg7hmnrl2YwWrq+N7KXtjMKPN0f6UZwGbi6Hdjz5T51h3yCohECk+RrqTtYlnxUMSRP&#10;gT3DsjSfan7HceKTT3GZOs4Lir+LupVHUap4LdwgMmQn7xdwdOrtzZYIhh2SVWkPmUNIGEL2KBwk&#10;Qv4FZWFgYkJl+M9bLqFInP1YAI4Dw7bhspoatuOZ0JD9npt+Dy9CGGqq1RpTh7Na0T1vS5muE3iS&#10;KrUX4gJoiauUKG24LiipwAjYAGLgM1GJgCvXz2dUxoAiAInw9AxB13DUOme5IAhtA7TrnOG3acxT&#10;70k+CmH/uUtxrBYx0AwGBqHyMcQQfSUMQm+fQQjk62fMZo6SjmBdhQzraHnCB/ZwwzmClVi59Kcq&#10;UJxuMVByDtyDgXvwwtwDb59W6D4XrfCQe+DqQCs4jnDDCIAggV9NmD5kPt8KxI/5+4F7MHwygDnn&#10;w7kHEBLQ91WUgDXfguEHXP025QW7L9bO/wUAAP//AwBQSwMEFAAGAAgAAAAhADKG6OPhAAAACgEA&#10;AA8AAABkcnMvZG93bnJldi54bWxMj8FOwzAMhu9IvENkJG4syUrHKE2naQJOExIbEtota7y2WpNU&#10;TdZ2b485wdH2p9/fn68m27IB+9B4p0DOBDB0pTeNqxR87d8elsBC1M7o1jtUcMUAq+L2JteZ8aP7&#10;xGEXK0YhLmRaQR1jl3EeyhqtDjPfoaPbyfdWRxr7iptejxRuWz4XYsGtbhx9qHWHmxrL8+5iFbyP&#10;elwn8nXYnk+b62GffnxvJSp1fzetX4BFnOIfDL/6pA4FOR39xZnAWgWpXBBJe/FEFQh4TOQc2FFB&#10;ItJn4EXO/1cofgAAAP//AwBQSwECLQAUAAYACAAAACEAtoM4kv4AAADhAQAAEwAAAAAAAAAAAAAA&#10;AAAAAAAAW0NvbnRlbnRfVHlwZXNdLnhtbFBLAQItABQABgAIAAAAIQA4/SH/1gAAAJQBAAALAAAA&#10;AAAAAAAAAAAAAC8BAABfcmVscy8ucmVsc1BLAQItABQABgAIAAAAIQCBH5wrdQYAAPk2AAAOAAAA&#10;AAAAAAAAAAAAAC4CAABkcnMvZTJvRG9jLnhtbFBLAQItABQABgAIAAAAIQAyhujj4QAAAAoBAAAP&#10;AAAAAAAAAAAAAAAAAM8IAABkcnMvZG93bnJldi54bWxQSwUGAAAAAAQABADzAAAA3QkAAAAA&#10;">
                      <v:line id="Line 52" o:spid="_x0000_s1027" style="position:absolute;visibility:visible;mso-wrap-style:square" from="3024,2235" to="4870,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s1wgAAANsAAAAPAAAAZHJzL2Rvd25yZXYueG1sRI9Bi8Iw&#10;FITvwv6H8Ba82XSliHSNIsJCD3qwu+j10bxtis1LbaLWf28EweMwM98wi9VgW3Gl3jeOFXwlKQji&#10;yumGawV/vz+TOQgfkDW2jknBnTyslh+jBeba3XhP1zLUIkLY56jAhNDlUvrKkEWfuI44ev+utxii&#10;7Gupe7xFuG3lNE1n0mLDccFgRxtD1am8WAXZrjD6OGz9dp8WB2rO2eZcOqXGn8P6G0SgIbzDr3ah&#10;FcwyeH6JP0AuHwAAAP//AwBQSwECLQAUAAYACAAAACEA2+H2y+4AAACFAQAAEwAAAAAAAAAAAAAA&#10;AAAAAAAAW0NvbnRlbnRfVHlwZXNdLnhtbFBLAQItABQABgAIAAAAIQBa9CxbvwAAABUBAAALAAAA&#10;AAAAAAAAAAAAAB8BAABfcmVscy8ucmVsc1BLAQItABQABgAIAAAAIQDygus1wgAAANsAAAAPAAAA&#10;AAAAAAAAAAAAAAcCAABkcnMvZG93bnJldi54bWxQSwUGAAAAAAMAAwC3AAAA9gIAAAAA&#10;" strokeweight="2.25pt"/>
                      <v:line id="Line 53" o:spid="_x0000_s1028" style="position:absolute;visibility:visible;mso-wrap-style:square" from="4870,2235" to="4872,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DZwgAAANsAAAAPAAAAZHJzL2Rvd25yZXYueG1sRI9Bi8Iw&#10;FITvC/6H8ARva6pIWapRRBB6qAer7F4fzbMpNi+1idr99xtB2OMwM98wq81gW/Gg3jeOFcymCQji&#10;yumGawXn0/7zC4QPyBpbx6Tglzxs1qOPFWbaPflIjzLUIkLYZ6jAhNBlUvrKkEU/dR1x9C6utxii&#10;7Gupe3xGuG3lPElSabHhuGCwo52h6lrerYLFITf6Zyh8cUzyb2pui92tdEpNxsN2CSLQEP7D73au&#10;FaQpvL7EHyDXfwAAAP//AwBQSwECLQAUAAYACAAAACEA2+H2y+4AAACFAQAAEwAAAAAAAAAAAAAA&#10;AAAAAAAAW0NvbnRlbnRfVHlwZXNdLnhtbFBLAQItABQABgAIAAAAIQBa9CxbvwAAABUBAAALAAAA&#10;AAAAAAAAAAAAAB8BAABfcmVscy8ucmVsc1BLAQItABQABgAIAAAAIQBtHNDZwgAAANsAAAAPAAAA&#10;AAAAAAAAAAAAAAcCAABkcnMvZG93bnJldi54bWxQSwUGAAAAAAMAAwC3AAAA9gIAAAAA&#10;" strokeweight="2.25pt"/>
                      <v:line id="Line 54" o:spid="_x0000_s1029" style="position:absolute;flip:y;visibility:visible;mso-wrap-style:square" from="2854,2237" to="4006,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WXwQAAANsAAAAPAAAAZHJzL2Rvd25yZXYueG1sRI9Bi8Iw&#10;FITvC/6H8ARva6oHXapRRBTqUV2k3h7Nsy02L7WJ2v57Iwgeh5n5hpkvW1OJBzWutKxgNIxAEGdW&#10;l5wr+D9uf/9AOI+ssbJMCjpysFz0fuYYa/vkPT0OPhcBwi5GBYX3dSylywoy6Ia2Jg7exTYGfZBN&#10;LnWDzwA3lRxH0UQaLDksFFjTuqDsergbBektxfPldtr5o+6mm32SdFWeKDXot6sZCE+t/4Y/7UQr&#10;mEzh/SX8ALl4AQAA//8DAFBLAQItABQABgAIAAAAIQDb4fbL7gAAAIUBAAATAAAAAAAAAAAAAAAA&#10;AAAAAABbQ29udGVudF9UeXBlc10ueG1sUEsBAi0AFAAGAAgAAAAhAFr0LFu/AAAAFQEAAAsAAAAA&#10;AAAAAAAAAAAAHwEAAF9yZWxzLy5yZWxzUEsBAi0AFAAGAAgAAAAhAIgABZfBAAAA2wAAAA8AAAAA&#10;AAAAAAAAAAAABwIAAGRycy9kb3ducmV2LnhtbFBLBQYAAAAAAwADALcAAAD1AgAAAAA=&#10;">
                        <v:stroke endarrow="block" endarrowwidth="narrow"/>
                      </v:line>
                      <v:line id="Line 55" o:spid="_x0000_s1030" style="position:absolute;visibility:visible;mso-wrap-style:square" from="4006,2237" to="4872,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56" o:spid="_x0000_s1031" style="position:absolute;flip:x;visibility:visible;mso-wrap-style:square" from="3024,2811" to="4870,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57" o:spid="_x0000_s1032" style="position:absolute;visibility:visible;mso-wrap-style:square" from="6288,2235" to="8038,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vrwAAAANsAAAAPAAAAZHJzL2Rvd25yZXYueG1sRE/Pa8Iw&#10;FL4P/B/CE7zNVJFNOqNIQeihHuzEXR/NW1PWvLRNtPW/Xw6DHT++37vDZFvxoME3jhWslgkI4srp&#10;hmsF18/T6xaED8gaW8ek4EkeDvvZyw5T7Ua+0KMMtYgh7FNUYELoUil9ZciiX7qOOHLfbrAYIhxq&#10;qQccY7ht5TpJ3qTFhmODwY4yQ9VPebcKNufc6K+p8MUlyW/U9JusL51Si/l0/AARaAr/4j93rhW8&#10;x/XxS/wBcv8LAAD//wMAUEsBAi0AFAAGAAgAAAAhANvh9svuAAAAhQEAABMAAAAAAAAAAAAAAAAA&#10;AAAAAFtDb250ZW50X1R5cGVzXS54bWxQSwECLQAUAAYACAAAACEAWvQsW78AAAAVAQAACwAAAAAA&#10;AAAAAAAAAAAfAQAAX3JlbHMvLnJlbHNQSwECLQAUAAYACAAAACEACGB768AAAADbAAAADwAAAAAA&#10;AAAAAAAAAAAHAgAAZHJzL2Rvd25yZXYueG1sUEsFBgAAAAADAAMAtwAAAPQCAAAAAA==&#10;" strokeweight="2.25pt"/>
                      <v:line id="Line 58" o:spid="_x0000_s1033" style="position:absolute;visibility:visible;mso-wrap-style:square" from="8038,2235" to="892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line id="Line 59" o:spid="_x0000_s1034" style="position:absolute;flip:x;visibility:visible;mso-wrap-style:square" from="8448,2237" to="8928,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2UwgAAANsAAAAPAAAAZHJzL2Rvd25yZXYueG1sRI9Ba8JA&#10;FITvQv/D8gq96aaBakldRYqWIl5Mm/tL9rkJZt+G7Krx37uC4HGYmW+Y+XKwrThT7xvHCt4nCQji&#10;yumGjYL/v834E4QPyBpbx6TgSh6Wi5fRHDPtLryncx6MiBD2GSqoQ+gyKX1Vk0U/cR1x9A6utxii&#10;7I3UPV4i3LYyTZKptNhwXKixo++aqmN+sgrK9aow27JY25R3+sd85CXLXKm312H1BSLQEJ7hR/tX&#10;K5ilcP8Sf4Bc3AAAAP//AwBQSwECLQAUAAYACAAAACEA2+H2y+4AAACFAQAAEwAAAAAAAAAAAAAA&#10;AAAAAAAAW0NvbnRlbnRfVHlwZXNdLnhtbFBLAQItABQABgAIAAAAIQBa9CxbvwAAABUBAAALAAAA&#10;AAAAAAAAAAAAAB8BAABfcmVscy8ucmVsc1BLAQItABQABgAIAAAAIQDsZq2UwgAAANsAAAAPAAAA&#10;AAAAAAAAAAAAAAcCAABkcnMvZG93bnJldi54bWxQSwUGAAAAAAMAAwC3AAAA9gIAAAAA&#10;">
                        <v:stroke dashstyle="dash"/>
                      </v:line>
                      <v:line id="Line 60" o:spid="_x0000_s1035" style="position:absolute;flip:x;visibility:visible;mso-wrap-style:square" from="7750,2523" to="8736,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CXxwAAANsAAAAPAAAAZHJzL2Rvd25yZXYueG1sRI9Ba8JA&#10;EIXvhf6HZQpeitloRSXNKqLWKoig9tDjNDsmwexsyK4a/31XKPT4ePO+Ny+dtqYSV2pcaVlBL4pB&#10;EGdWl5wr+Dp+dMcgnEfWWFkmBXdyMJ08P6WYaHvjPV0PPhcBwi5BBYX3dSKlywoy6CJbEwfvZBuD&#10;Psgml7rBW4CbSvbjeCgNlhwaCqxpXlB2PlxMeGMxOG7uP5+r0W45z7anzeA1Xn8r1XlpZ+8gPLX+&#10;//gvvdYKRm/w2BIAICe/AAAA//8DAFBLAQItABQABgAIAAAAIQDb4fbL7gAAAIUBAAATAAAAAAAA&#10;AAAAAAAAAAAAAABbQ29udGVudF9UeXBlc10ueG1sUEsBAi0AFAAGAAgAAAAhAFr0LFu/AAAAFQEA&#10;AAsAAAAAAAAAAAAAAAAAHwEAAF9yZWxzLy5yZWxzUEsBAi0AFAAGAAgAAAAhAGA6EJfHAAAA2wAA&#10;AA8AAAAAAAAAAAAAAAAABwIAAGRycy9kb3ducmV2LnhtbFBLBQYAAAAAAwADALcAAAD7AgAAAAA=&#10;" strokeweight="2.25pt"/>
                      <v:shapetype id="_x0000_t202" coordsize="21600,21600" o:spt="202" path="m,l,21600r21600,l21600,xe">
                        <v:stroke joinstyle="miter"/>
                        <v:path gradientshapeok="t" o:connecttype="rect"/>
                      </v:shapetype>
                      <v:shape id="Text Box 61" o:spid="_x0000_s1036" type="#_x0000_t202" style="position:absolute;left:5678;top:1945;width:320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2F7555" w:rsidRDefault="002F7555" w:rsidP="002F7555">
                              <w:pPr>
                                <w:rPr>
                                  <w:rFonts w:ascii="Times New Roman" w:hAnsi="Times New Roman"/>
                                  <w:lang w:val="es-ES"/>
                                </w:rPr>
                              </w:pPr>
                            </w:p>
                            <w:p w:rsidR="002F7555" w:rsidRDefault="002F7555" w:rsidP="002F7555">
                              <w:pPr>
                                <w:rPr>
                                  <w:rFonts w:ascii="Times New Roman" w:hAnsi="Times New Roman"/>
                                  <w:lang w:val="es-ES"/>
                                </w:rPr>
                              </w:pPr>
                              <w:r>
                                <w:rPr>
                                  <w:rFonts w:ascii="Times New Roman" w:hAnsi="Times New Roman"/>
                                  <w:lang w:val="es-ES"/>
                                </w:rPr>
                                <w:t xml:space="preserve">                            β</w:t>
                              </w:r>
                            </w:p>
                            <w:p w:rsidR="002F7555" w:rsidRDefault="002F7555" w:rsidP="002F7555">
                              <w:pPr>
                                <w:rPr>
                                  <w:lang w:val="es-ES"/>
                                </w:rPr>
                              </w:pPr>
                            </w:p>
                            <w:p w:rsidR="002F7555" w:rsidRDefault="002F7555" w:rsidP="002F7555">
                              <w:pPr>
                                <w:rPr>
                                  <w:lang w:val="es-ES"/>
                                </w:rPr>
                              </w:pPr>
                            </w:p>
                            <w:p w:rsidR="002F7555" w:rsidRDefault="002F7555" w:rsidP="002F7555">
                              <w:pPr>
                                <w:rPr>
                                  <w:lang w:val="es-ES"/>
                                </w:rPr>
                              </w:pPr>
                            </w:p>
                            <w:p w:rsidR="002F7555" w:rsidRPr="00AB6074" w:rsidRDefault="002F7555" w:rsidP="002F7555">
                              <w:pPr>
                                <w:rPr>
                                  <w:lang w:val="es-ES"/>
                                </w:rPr>
                              </w:pPr>
                              <w:r>
                                <w:rPr>
                                  <w:lang w:val="es-ES"/>
                                </w:rPr>
                                <w:t xml:space="preserve">          </w:t>
                              </w:r>
                              <w:r>
                                <w:rPr>
                                  <w:rFonts w:ascii="Times New Roman" w:hAnsi="Times New Roman"/>
                                  <w:lang w:val="es-ES"/>
                                </w:rPr>
                                <w:t>δ</w:t>
                              </w:r>
                            </w:p>
                          </w:txbxContent>
                        </v:textbox>
                      </v:shape>
                      <v:line id="Line 62" o:spid="_x0000_s1037" style="position:absolute;visibility:visible;mso-wrap-style:square" from="6158,3675" to="8038,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xnwwAAANsAAAAPAAAAZHJzL2Rvd25yZXYueG1sRI9BSwMx&#10;FITvgv8hPKE3m7Vgl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QlpsZ8MAAADbAAAADwAA&#10;AAAAAAAAAAAAAAAHAgAAZHJzL2Rvd25yZXYueG1sUEsFBgAAAAADAAMAtwAAAPcCAAAAAA==&#10;">
                        <v:stroke endarrow="block" endarrowwidth="narrow"/>
                      </v:line>
                      <v:line id="Line 63" o:spid="_x0000_s1038" style="position:absolute;flip:x y;visibility:visible;mso-wrap-style:square" from="7203,2235" to="8038,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jHwwAAANsAAAAPAAAAZHJzL2Rvd25yZXYueG1sRI9Pi8Iw&#10;FMTvC/sdwlvwsmjqH1SqUWTBxZNiVbw+mmdbbF5Kk7VdP70RBI/DzPyGmS9bU4ob1a6wrKDfi0AQ&#10;p1YXnCk4HtbdKQjnkTWWlknBPzlYLj4/5hhr2/CebonPRICwi1FB7n0VS+nSnAy6nq2Ig3extUEf&#10;ZJ1JXWMT4KaUgygaS4MFh4UcK/rJKb0mf0YB8vY+nDZ9GslfOrvBdve9Ol2U6ny1qxkIT61/h1/t&#10;jVYwGcPzS/gBcvEAAAD//wMAUEsBAi0AFAAGAAgAAAAhANvh9svuAAAAhQEAABMAAAAAAAAAAAAA&#10;AAAAAAAAAFtDb250ZW50X1R5cGVzXS54bWxQSwECLQAUAAYACAAAACEAWvQsW78AAAAVAQAACwAA&#10;AAAAAAAAAAAAAAAfAQAAX3JlbHMvLnJlbHNQSwECLQAUAAYACAAAACEAGjdYx8MAAADbAAAADwAA&#10;AAAAAAAAAAAAAAAHAgAAZHJzL2Rvd25yZXYueG1sUEsFBgAAAAADAAMAtwAAAPcCAAAAAA==&#10;"/>
                      <v:line id="Line 64" o:spid="_x0000_s1039" style="position:absolute;flip:x;visibility:visible;mso-wrap-style:square" from="6004,2235" to="7203,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group>
                  </w:pict>
                </mc:Fallback>
              </mc:AlternateContent>
            </w:r>
          </w:p>
        </w:tc>
      </w:tr>
    </w:tbl>
    <w:p w:rsidR="002F7555" w:rsidRPr="00A52473" w:rsidRDefault="002F7555" w:rsidP="00BD445D">
      <w:pPr>
        <w:ind w:left="426" w:hanging="426"/>
        <w:jc w:val="both"/>
        <w:rPr>
          <w:rFonts w:ascii="Calibri" w:hAnsi="Calibri"/>
          <w:sz w:val="22"/>
          <w:szCs w:val="22"/>
          <w:lang w:val="es-ES"/>
        </w:rPr>
      </w:pPr>
    </w:p>
    <w:p w:rsidR="0037650A"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 xml:space="preserve">Para vernos de cuerpo entero en un espejo, no es necesario que la altura del mismo sea igual que la nuestra. Haciendo un grafico de rayos, demuestre que esto es cierto. </w:t>
      </w:r>
      <w:r w:rsidR="0037650A" w:rsidRPr="00A52473">
        <w:rPr>
          <w:rFonts w:ascii="Calibri" w:hAnsi="Calibri"/>
          <w:sz w:val="22"/>
          <w:szCs w:val="22"/>
          <w:lang w:val="es-ES"/>
        </w:rPr>
        <w:t>¿</w:t>
      </w:r>
      <w:proofErr w:type="spellStart"/>
      <w:r w:rsidR="0037650A" w:rsidRPr="00A52473">
        <w:rPr>
          <w:rFonts w:ascii="Calibri" w:hAnsi="Calibri"/>
          <w:sz w:val="22"/>
          <w:szCs w:val="22"/>
          <w:lang w:val="es-ES"/>
        </w:rPr>
        <w:t>Cual</w:t>
      </w:r>
      <w:proofErr w:type="spellEnd"/>
      <w:r w:rsidR="0037650A" w:rsidRPr="00A52473">
        <w:rPr>
          <w:rFonts w:ascii="Calibri" w:hAnsi="Calibri"/>
          <w:sz w:val="22"/>
          <w:szCs w:val="22"/>
          <w:lang w:val="es-ES"/>
        </w:rPr>
        <w:t xml:space="preserve"> es el tamaño mínimo que debe tener?</w:t>
      </w:r>
    </w:p>
    <w:p w:rsidR="0037650A" w:rsidRPr="00A52473" w:rsidRDefault="0037650A" w:rsidP="00BD445D">
      <w:pPr>
        <w:ind w:left="426" w:hanging="426"/>
        <w:jc w:val="both"/>
        <w:rPr>
          <w:rFonts w:ascii="Calibri" w:hAnsi="Calibri"/>
          <w:sz w:val="22"/>
          <w:szCs w:val="22"/>
          <w:lang w:val="es-ES"/>
        </w:rPr>
      </w:pPr>
    </w:p>
    <w:p w:rsidR="0037650A" w:rsidRPr="00A52473" w:rsidRDefault="0037650A" w:rsidP="00BD445D">
      <w:pPr>
        <w:numPr>
          <w:ilvl w:val="0"/>
          <w:numId w:val="1"/>
        </w:numPr>
        <w:ind w:left="426" w:hanging="426"/>
        <w:jc w:val="both"/>
        <w:rPr>
          <w:rFonts w:ascii="Calibri" w:hAnsi="Calibri"/>
          <w:sz w:val="22"/>
          <w:szCs w:val="22"/>
          <w:lang w:val="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670"/>
      </w:tblGrid>
      <w:tr w:rsidR="002F7555" w:rsidRPr="00A52473" w:rsidTr="002F7555">
        <w:tc>
          <w:tcPr>
            <w:tcW w:w="3794" w:type="dxa"/>
            <w:tcBorders>
              <w:top w:val="nil"/>
              <w:left w:val="nil"/>
              <w:bottom w:val="nil"/>
              <w:right w:val="nil"/>
            </w:tcBorders>
          </w:tcPr>
          <w:p w:rsidR="002F7555" w:rsidRPr="00A52473" w:rsidRDefault="002F7555" w:rsidP="00BD445D">
            <w:pPr>
              <w:pStyle w:val="Textoindependiente"/>
              <w:ind w:left="426" w:hanging="426"/>
              <w:rPr>
                <w:rFonts w:ascii="Calibri" w:hAnsi="Calibri"/>
                <w:sz w:val="22"/>
                <w:szCs w:val="22"/>
                <w:lang w:val="es-ES"/>
              </w:rPr>
            </w:pPr>
            <w:r w:rsidRPr="00A52473">
              <w:rPr>
                <w:rFonts w:ascii="Calibri" w:hAnsi="Calibri"/>
                <w:sz w:val="22"/>
                <w:szCs w:val="22"/>
                <w:lang w:val="es-ES"/>
              </w:rPr>
              <w:t xml:space="preserve">Un rayo incide, desde el aire, con un ángulo </w:t>
            </w:r>
            <w:r w:rsidRPr="00A52473">
              <w:rPr>
                <w:rFonts w:ascii="Calibri" w:hAnsi="Calibri"/>
                <w:i/>
                <w:sz w:val="22"/>
                <w:szCs w:val="22"/>
              </w:rPr>
              <w:sym w:font="Symbol" w:char="F071"/>
            </w:r>
            <w:r w:rsidRPr="00A52473">
              <w:rPr>
                <w:rFonts w:ascii="Calibri" w:hAnsi="Calibri"/>
                <w:i/>
                <w:sz w:val="22"/>
                <w:szCs w:val="22"/>
                <w:vertAlign w:val="subscript"/>
                <w:lang w:val="es-ES"/>
              </w:rPr>
              <w:t>a</w:t>
            </w:r>
            <w:r w:rsidRPr="00A52473">
              <w:rPr>
                <w:rFonts w:ascii="Calibri" w:hAnsi="Calibri"/>
                <w:sz w:val="22"/>
                <w:szCs w:val="22"/>
                <w:lang w:val="es-ES"/>
              </w:rPr>
              <w:t xml:space="preserve"> sobre la superficie superior de una placa transparente, siendo las superficies de la placa paralelas entre sí. </w:t>
            </w:r>
          </w:p>
          <w:p w:rsidR="0037650A" w:rsidRPr="00A52473" w:rsidRDefault="002F7555" w:rsidP="00BD445D">
            <w:pPr>
              <w:pStyle w:val="Textoindependiente"/>
              <w:numPr>
                <w:ilvl w:val="0"/>
                <w:numId w:val="3"/>
              </w:numPr>
              <w:ind w:left="426" w:hanging="426"/>
              <w:rPr>
                <w:rFonts w:ascii="Calibri" w:hAnsi="Calibri"/>
                <w:sz w:val="22"/>
                <w:szCs w:val="22"/>
                <w:lang w:val="es-ES"/>
              </w:rPr>
            </w:pPr>
            <w:r w:rsidRPr="00A52473">
              <w:rPr>
                <w:rFonts w:ascii="Calibri" w:hAnsi="Calibri"/>
                <w:sz w:val="22"/>
                <w:szCs w:val="22"/>
                <w:lang w:val="es-ES"/>
              </w:rPr>
              <w:t xml:space="preserve">Probar que </w:t>
            </w:r>
            <w:r w:rsidRPr="00A52473">
              <w:rPr>
                <w:rFonts w:ascii="Calibri" w:hAnsi="Calibri"/>
                <w:i/>
                <w:sz w:val="22"/>
                <w:szCs w:val="22"/>
              </w:rPr>
              <w:sym w:font="Symbol" w:char="F071"/>
            </w:r>
            <w:r w:rsidRPr="00A52473">
              <w:rPr>
                <w:rFonts w:ascii="Calibri" w:hAnsi="Calibri"/>
                <w:i/>
                <w:sz w:val="22"/>
                <w:szCs w:val="22"/>
                <w:vertAlign w:val="subscript"/>
                <w:lang w:val="es-ES"/>
              </w:rPr>
              <w:t>a</w:t>
            </w:r>
            <w:r w:rsidRPr="00A52473">
              <w:rPr>
                <w:rFonts w:ascii="Calibri" w:hAnsi="Calibri"/>
                <w:i/>
                <w:sz w:val="22"/>
                <w:szCs w:val="22"/>
                <w:lang w:val="es-ES"/>
              </w:rPr>
              <w:t xml:space="preserve"> = </w:t>
            </w:r>
            <w:r w:rsidRPr="00A52473">
              <w:rPr>
                <w:rFonts w:ascii="Calibri" w:hAnsi="Calibri"/>
                <w:i/>
                <w:sz w:val="22"/>
                <w:szCs w:val="22"/>
              </w:rPr>
              <w:sym w:font="Symbol" w:char="F071"/>
            </w:r>
            <w:r w:rsidRPr="00A52473">
              <w:rPr>
                <w:rFonts w:ascii="Calibri" w:hAnsi="Calibri"/>
                <w:i/>
                <w:sz w:val="22"/>
                <w:szCs w:val="22"/>
                <w:lang w:val="es-ES"/>
              </w:rPr>
              <w:t>’</w:t>
            </w:r>
            <w:r w:rsidRPr="00A52473">
              <w:rPr>
                <w:rFonts w:ascii="Calibri" w:hAnsi="Calibri"/>
                <w:i/>
                <w:sz w:val="22"/>
                <w:szCs w:val="22"/>
                <w:vertAlign w:val="subscript"/>
                <w:lang w:val="es-ES"/>
              </w:rPr>
              <w:t>a</w:t>
            </w:r>
            <w:r w:rsidRPr="00A52473">
              <w:rPr>
                <w:rFonts w:ascii="Calibri" w:hAnsi="Calibri"/>
                <w:sz w:val="22"/>
                <w:szCs w:val="22"/>
                <w:lang w:val="es-ES"/>
              </w:rPr>
              <w:t xml:space="preserve">. </w:t>
            </w:r>
          </w:p>
          <w:p w:rsidR="002F7555" w:rsidRPr="00A52473" w:rsidRDefault="002F7555" w:rsidP="00BD445D">
            <w:pPr>
              <w:pStyle w:val="Textoindependiente"/>
              <w:numPr>
                <w:ilvl w:val="0"/>
                <w:numId w:val="3"/>
              </w:numPr>
              <w:ind w:left="426" w:hanging="426"/>
              <w:rPr>
                <w:rFonts w:ascii="Calibri" w:hAnsi="Calibri"/>
                <w:sz w:val="22"/>
                <w:szCs w:val="22"/>
                <w:lang w:val="es-ES"/>
              </w:rPr>
            </w:pPr>
            <w:r w:rsidRPr="00A52473">
              <w:rPr>
                <w:rFonts w:ascii="Calibri" w:hAnsi="Calibri"/>
                <w:sz w:val="22"/>
                <w:szCs w:val="22"/>
                <w:lang w:val="es-ES"/>
              </w:rPr>
              <w:t xml:space="preserve">Mostrar que esto es válido para cualquier número de placas paralelas diferentes. </w:t>
            </w:r>
          </w:p>
        </w:tc>
        <w:tc>
          <w:tcPr>
            <w:tcW w:w="5670" w:type="dxa"/>
            <w:tcBorders>
              <w:top w:val="nil"/>
              <w:left w:val="nil"/>
              <w:bottom w:val="nil"/>
              <w:right w:val="nil"/>
            </w:tcBorders>
          </w:tcPr>
          <w:p w:rsidR="002F7555" w:rsidRPr="00A52473" w:rsidRDefault="00F93D65" w:rsidP="00BD445D">
            <w:pPr>
              <w:ind w:left="426" w:hanging="426"/>
              <w:jc w:val="center"/>
              <w:rPr>
                <w:rFonts w:ascii="Calibri" w:hAnsi="Calibri"/>
                <w:sz w:val="22"/>
                <w:szCs w:val="22"/>
                <w:lang w:val="es-ES"/>
              </w:rPr>
            </w:pPr>
            <w:r w:rsidRPr="00A52473">
              <w:rPr>
                <w:rFonts w:ascii="Calibri" w:hAnsi="Calibri"/>
                <w:noProof/>
                <w:sz w:val="22"/>
                <w:szCs w:val="22"/>
                <w:lang w:val="es-AR" w:eastAsia="es-AR"/>
              </w:rPr>
              <mc:AlternateContent>
                <mc:Choice Requires="wpg">
                  <w:drawing>
                    <wp:anchor distT="0" distB="0" distL="114300" distR="114300" simplePos="0" relativeHeight="251656704" behindDoc="0" locked="0" layoutInCell="1" allowOverlap="1">
                      <wp:simplePos x="0" y="0"/>
                      <wp:positionH relativeFrom="column">
                        <wp:posOffset>-64135</wp:posOffset>
                      </wp:positionH>
                      <wp:positionV relativeFrom="paragraph">
                        <wp:posOffset>-1517650</wp:posOffset>
                      </wp:positionV>
                      <wp:extent cx="3617595" cy="1381125"/>
                      <wp:effectExtent l="0" t="6985" r="6350" b="59690"/>
                      <wp:wrapTopAndBottom/>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381125"/>
                                <a:chOff x="3726" y="13148"/>
                                <a:chExt cx="5697" cy="2175"/>
                              </a:xfrm>
                            </wpg:grpSpPr>
                            <wps:wsp>
                              <wps:cNvPr id="44" name="Rectangle 32"/>
                              <wps:cNvSpPr>
                                <a:spLocks noChangeArrowheads="1"/>
                              </wps:cNvSpPr>
                              <wps:spPr bwMode="auto">
                                <a:xfrm>
                                  <a:off x="4386" y="13691"/>
                                  <a:ext cx="3870" cy="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33"/>
                              <wps:cNvCnPr>
                                <a:cxnSpLocks noChangeShapeType="1"/>
                              </wps:cNvCnPr>
                              <wps:spPr bwMode="auto">
                                <a:xfrm>
                                  <a:off x="4971" y="13178"/>
                                  <a:ext cx="1245"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6216" y="13688"/>
                                  <a:ext cx="675" cy="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5"/>
                              <wps:cNvCnPr>
                                <a:cxnSpLocks noChangeShapeType="1"/>
                              </wps:cNvCnPr>
                              <wps:spPr bwMode="auto">
                                <a:xfrm>
                                  <a:off x="6906" y="14693"/>
                                  <a:ext cx="165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6"/>
                              <wps:cNvCnPr>
                                <a:cxnSpLocks noChangeShapeType="1"/>
                              </wps:cNvCnPr>
                              <wps:spPr bwMode="auto">
                                <a:xfrm>
                                  <a:off x="6258" y="13703"/>
                                  <a:ext cx="3165" cy="1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37"/>
                              <wps:cNvCnPr>
                                <a:cxnSpLocks noChangeShapeType="1"/>
                              </wps:cNvCnPr>
                              <wps:spPr bwMode="auto">
                                <a:xfrm>
                                  <a:off x="6216" y="13148"/>
                                  <a:ext cx="0" cy="12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6891" y="14108"/>
                                  <a:ext cx="0" cy="11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39"/>
                              <wps:cNvCnPr>
                                <a:cxnSpLocks noChangeShapeType="1"/>
                              </wps:cNvCnPr>
                              <wps:spPr bwMode="auto">
                                <a:xfrm rot="1421645">
                                  <a:off x="7036" y="14030"/>
                                  <a:ext cx="9" cy="67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40"/>
                              <wps:cNvCnPr>
                                <a:cxnSpLocks noChangeShapeType="1"/>
                              </wps:cNvCnPr>
                              <wps:spPr bwMode="auto">
                                <a:xfrm rot="1421645">
                                  <a:off x="8458" y="14570"/>
                                  <a:ext cx="9" cy="679"/>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Line 41"/>
                              <wps:cNvCnPr>
                                <a:cxnSpLocks noChangeShapeType="1"/>
                              </wps:cNvCnPr>
                              <wps:spPr bwMode="auto">
                                <a:xfrm rot="117844">
                                  <a:off x="4157" y="13684"/>
                                  <a:ext cx="15" cy="994"/>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Text Box 42"/>
                              <wps:cNvSpPr txBox="1">
                                <a:spLocks noChangeArrowheads="1"/>
                              </wps:cNvSpPr>
                              <wps:spPr bwMode="auto">
                                <a:xfrm>
                                  <a:off x="3726" y="13913"/>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lang w:val="en-US"/>
                                      </w:rPr>
                                    </w:pPr>
                                    <w:r>
                                      <w:rPr>
                                        <w:i/>
                                        <w:lang w:val="en-US"/>
                                      </w:rPr>
                                      <w:t>t</w:t>
                                    </w:r>
                                  </w:p>
                                </w:txbxContent>
                              </wps:txbx>
                              <wps:bodyPr rot="0" vert="horz" wrap="square" lIns="91440" tIns="45720" rIns="91440" bIns="45720" anchor="t" anchorCtr="0" upright="1">
                                <a:noAutofit/>
                              </wps:bodyPr>
                            </wps:wsp>
                            <wps:wsp>
                              <wps:cNvPr id="55" name="Text Box 43"/>
                              <wps:cNvSpPr txBox="1">
                                <a:spLocks noChangeArrowheads="1"/>
                              </wps:cNvSpPr>
                              <wps:spPr bwMode="auto">
                                <a:xfrm>
                                  <a:off x="4371" y="13328"/>
                                  <a:ext cx="4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lang w:val="en-US"/>
                                      </w:rPr>
                                    </w:pPr>
                                    <w:r>
                                      <w:rPr>
                                        <w:i/>
                                        <w:lang w:val="en-US"/>
                                      </w:rPr>
                                      <w:t>n</w:t>
                                    </w:r>
                                  </w:p>
                                </w:txbxContent>
                              </wps:txbx>
                              <wps:bodyPr rot="0" vert="horz" wrap="square" lIns="91440" tIns="45720" rIns="91440" bIns="45720" anchor="t" anchorCtr="0" upright="1">
                                <a:noAutofit/>
                              </wps:bodyPr>
                            </wps:wsp>
                            <wps:wsp>
                              <wps:cNvPr id="56" name="Text Box 44"/>
                              <wps:cNvSpPr txBox="1">
                                <a:spLocks noChangeArrowheads="1"/>
                              </wps:cNvSpPr>
                              <wps:spPr bwMode="auto">
                                <a:xfrm>
                                  <a:off x="4356" y="14648"/>
                                  <a:ext cx="4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lang w:val="en-US"/>
                                      </w:rPr>
                                    </w:pPr>
                                    <w:r>
                                      <w:rPr>
                                        <w:i/>
                                        <w:lang w:val="en-US"/>
                                      </w:rPr>
                                      <w:t>n</w:t>
                                    </w:r>
                                  </w:p>
                                </w:txbxContent>
                              </wps:txbx>
                              <wps:bodyPr rot="0" vert="horz" wrap="square" lIns="91440" tIns="45720" rIns="91440" bIns="45720" anchor="t" anchorCtr="0" upright="1">
                                <a:noAutofit/>
                              </wps:bodyPr>
                            </wps:wsp>
                            <wps:wsp>
                              <wps:cNvPr id="57" name="Text Box 45"/>
                              <wps:cNvSpPr txBox="1">
                                <a:spLocks noChangeArrowheads="1"/>
                              </wps:cNvSpPr>
                              <wps:spPr bwMode="auto">
                                <a:xfrm>
                                  <a:off x="4371" y="14003"/>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lang w:val="en-US"/>
                                      </w:rPr>
                                    </w:pPr>
                                    <w:r>
                                      <w:rPr>
                                        <w:i/>
                                        <w:lang w:val="en-US"/>
                                      </w:rPr>
                                      <w:t>n’</w:t>
                                    </w:r>
                                  </w:p>
                                </w:txbxContent>
                              </wps:txbx>
                              <wps:bodyPr rot="0" vert="horz" wrap="square" lIns="91440" tIns="45720" rIns="91440" bIns="45720" anchor="t" anchorCtr="0" upright="1">
                                <a:noAutofit/>
                              </wps:bodyPr>
                            </wps:wsp>
                            <wps:wsp>
                              <wps:cNvPr id="58" name="Text Box 46"/>
                              <wps:cNvSpPr txBox="1">
                                <a:spLocks noChangeArrowheads="1"/>
                              </wps:cNvSpPr>
                              <wps:spPr bwMode="auto">
                                <a:xfrm>
                                  <a:off x="8541" y="14663"/>
                                  <a:ext cx="4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lang w:val="en-US"/>
                                      </w:rPr>
                                    </w:pPr>
                                    <w:r>
                                      <w:rPr>
                                        <w:i/>
                                        <w:lang w:val="en-US"/>
                                      </w:rPr>
                                      <w:t>d</w:t>
                                    </w:r>
                                  </w:p>
                                </w:txbxContent>
                              </wps:txbx>
                              <wps:bodyPr rot="0" vert="horz" wrap="square" lIns="91440" tIns="45720" rIns="91440" bIns="45720" anchor="t" anchorCtr="0" upright="1">
                                <a:noAutofit/>
                              </wps:bodyPr>
                            </wps:wsp>
                            <wps:wsp>
                              <wps:cNvPr id="59" name="Text Box 47"/>
                              <wps:cNvSpPr txBox="1">
                                <a:spLocks noChangeArrowheads="1"/>
                              </wps:cNvSpPr>
                              <wps:spPr bwMode="auto">
                                <a:xfrm>
                                  <a:off x="5631" y="13148"/>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vertAlign w:val="subscript"/>
                                        <w:lang w:val="en-US"/>
                                      </w:rPr>
                                    </w:pPr>
                                    <w:r>
                                      <w:rPr>
                                        <w:lang w:val="en-US"/>
                                      </w:rPr>
                                      <w:sym w:font="Symbol" w:char="F071"/>
                                    </w:r>
                                    <w:r>
                                      <w:rPr>
                                        <w:vertAlign w:val="subscript"/>
                                        <w:lang w:val="en-US"/>
                                      </w:rPr>
                                      <w:t>a</w:t>
                                    </w:r>
                                  </w:p>
                                </w:txbxContent>
                              </wps:txbx>
                              <wps:bodyPr rot="0" vert="horz" wrap="square" lIns="91440" tIns="45720" rIns="91440" bIns="45720" anchor="t" anchorCtr="0" upright="1">
                                <a:noAutofit/>
                              </wps:bodyPr>
                            </wps:wsp>
                            <wps:wsp>
                              <wps:cNvPr id="60" name="Text Box 48"/>
                              <wps:cNvSpPr txBox="1">
                                <a:spLocks noChangeArrowheads="1"/>
                              </wps:cNvSpPr>
                              <wps:spPr bwMode="auto">
                                <a:xfrm>
                                  <a:off x="6825" y="14760"/>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vertAlign w:val="subscript"/>
                                        <w:lang w:val="en-US"/>
                                      </w:rPr>
                                    </w:pPr>
                                    <w:r>
                                      <w:rPr>
                                        <w:lang w:val="en-US"/>
                                      </w:rPr>
                                      <w:sym w:font="Symbol" w:char="F071"/>
                                    </w:r>
                                    <w:r>
                                      <w:rPr>
                                        <w:lang w:val="en-US"/>
                                      </w:rPr>
                                      <w:t>’</w:t>
                                    </w:r>
                                    <w:r>
                                      <w:rPr>
                                        <w:vertAlign w:val="subscript"/>
                                        <w:lang w:val="en-US"/>
                                      </w:rPr>
                                      <w:t>a</w:t>
                                    </w:r>
                                  </w:p>
                                </w:txbxContent>
                              </wps:txbx>
                              <wps:bodyPr rot="0" vert="horz" wrap="square" lIns="91440" tIns="45720" rIns="91440" bIns="45720" anchor="t" anchorCtr="0" upright="1">
                                <a:noAutofit/>
                              </wps:bodyPr>
                            </wps:wsp>
                            <wps:wsp>
                              <wps:cNvPr id="61" name="Text Box 49"/>
                              <wps:cNvSpPr txBox="1">
                                <a:spLocks noChangeArrowheads="1"/>
                              </wps:cNvSpPr>
                              <wps:spPr bwMode="auto">
                                <a:xfrm>
                                  <a:off x="6525" y="1405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vertAlign w:val="subscript"/>
                                        <w:lang w:val="en-US"/>
                                      </w:rPr>
                                    </w:pPr>
                                    <w:r>
                                      <w:rPr>
                                        <w:lang w:val="en-US"/>
                                      </w:rPr>
                                      <w:sym w:font="Symbol" w:char="F071"/>
                                    </w:r>
                                    <w:r>
                                      <w:rPr>
                                        <w:vertAlign w:val="subscript"/>
                                        <w:lang w:val="en-US"/>
                                      </w:rPr>
                                      <w:t>b</w:t>
                                    </w:r>
                                  </w:p>
                                </w:txbxContent>
                              </wps:txbx>
                              <wps:bodyPr rot="0" vert="horz" wrap="square" lIns="91440" tIns="45720" rIns="91440" bIns="45720" anchor="t" anchorCtr="0" upright="1">
                                <a:noAutofit/>
                              </wps:bodyPr>
                            </wps:wsp>
                            <wps:wsp>
                              <wps:cNvPr id="62" name="Text Box 50"/>
                              <wps:cNvSpPr txBox="1">
                                <a:spLocks noChangeArrowheads="1"/>
                              </wps:cNvSpPr>
                              <wps:spPr bwMode="auto">
                                <a:xfrm>
                                  <a:off x="6120" y="13980"/>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vertAlign w:val="subscript"/>
                                        <w:lang w:val="en-US"/>
                                      </w:rPr>
                                    </w:pPr>
                                    <w:r>
                                      <w:rPr>
                                        <w:lang w:val="en-US"/>
                                      </w:rPr>
                                      <w:sym w:font="Symbol" w:char="F071"/>
                                    </w:r>
                                    <w:r>
                                      <w:rPr>
                                        <w:lang w:val="en-US"/>
                                      </w:rPr>
                                      <w:t>’</w:t>
                                    </w:r>
                                    <w:r>
                                      <w:rPr>
                                        <w:vertAlign w:val="subscript"/>
                                        <w:lang w:val="en-U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0" style="position:absolute;left:0;text-align:left;margin-left:-5.05pt;margin-top:-119.5pt;width:284.85pt;height:108.75pt;z-index:251656704" coordorigin="3726,13148" coordsize="5697,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XK1gYAAKtEAAAOAAAAZHJzL2Uyb0RvYy54bWzsXNty2zYQfe9M/4HDd1m8gNeJnHEkK9MZ&#10;t8006QfAJCVxShIsSFtyM/33LgAShBTLsRWbdRv4QSZFCgIWZw8Odpd683ZXFsZtRpucVDPTPrNM&#10;I6sSkubVemb+/mk5CU2jaXGV4oJU2cy8yxrz7fmPP7zZ1nHmkA0p0owa0EjVxNt6Zm7ato6n0ybZ&#10;ZCVuzkidVXBxRWiJWzil62lK8RZaL4upY1n+dEtoWlOSZE0D7y7ERfOct79aZUn762rVZK1RzEzo&#10;W8tfKX+9Zq/T8zc4XlNcb/Kk6wY+oRclziv4UtnUArfYuKH5F02VeUJJQ1btWULKKVmt8iTjY4DR&#10;2NbBaN5TclPzsazj7bqWZgLTHtjp5GaTX24/UCNPZyZyTaPCJcwR/1rDtZlxtvU6hnve0/pj/YGK&#10;EcLhFUn+aODy9PA6O1+Lm43r7c8khfbwTUu4cXYrWrImYNjGjs/BnZyDbNcaCbzp+nbgRZ5pJHDN&#10;dkPbdjwxS8kGppJ9zg0c3zT4ZRuF/cXLrgHPjwLxaQdaYlenOBbfzHvb9Y4NDSDXDFZtvs2qHze4&#10;zvhkNcxivVVRb9XfAIu4WheZ4TrCsvy+3qyNsKlRkfkGbssuKCXbTYZT6BafCei88gF20sCMfNXI&#10;yA17Y/kRbwjH0tZhAD7BDB1F3BWkpXBc06Z9n5HSYAczk0Lv+Rzi26umFUbtb2FT2pAiT5d5UfAT&#10;ur6eF9S4xeB1S/7XzcPebUVlbOGrPZjgh5uw+N99TZR5C/RR5OXMDOVNOGZ2u6xS6CaOW5wX4hhG&#10;V1Qcs8J2AgLXJL0DO1IiuAG4DA42hP5lGlvghZnZ/HmDaWYaxU8VzEVkI8SIhJ8gL3DghKpXrtUr&#10;uEqgqZnZmoY4nLeCfG5qmq838E02H3tFLsBJVjm3LJtb0auus4DSseAKjidI4CqvAKmugtR5JQgg&#10;2VUdAUiwcux/uqvB2fewKj7yeKxGgd07dtA5do9V20EdKSBgB9Wrv8BqAV1/CKsVYUDl4HgGCAJH&#10;d0i7B3VGy43S0py7PkBqZpZZCmDKYLlkR2IkDJfcL8G5uiOxfHyOrOgyvAzRBDn+5QRZi8XkYjlH&#10;E38J7LZwF/P5wv6bjdZG8SZP06xig+uXMhs9jtS6RVUsQnIxk4aa7rfOKRUmpv/PO835iVGS6lZs&#10;dGz6R0QwsJ2KYDQqgn3HlmwbHiDYh9XocWT7igCs4amo0SeprCN6ALSJCk9OZcxDQDK8PMH6kdXB&#10;E/kR5/ZBDNi+14kB3/2KGHhF+NQEOzrBwo5ORbA/MsF68P1c+wfWAYJdgHC3b4Ct4UtoBCNhgpBW&#10;KZcXe2K2UTXvccHKNPMCNxuhjZu7ZkFa1lMcP6gjNA0/Mw1H+yAORgaxVAlyA9vr3I6DudwVs97v&#10;mvvtVrcjO42ENYJZ8Oh/oHPZYq3SMBeb4wmJEGIJnIaRbR3o3B7BXeDmeExBI/i73ql5gCAVwdHL&#10;c7CI8tgIdmkQTWCrbheKBC3RC2NLqN9BGMNSwUJkfsA7qOGsAw/3Rno9Zw/OECSE5ftlCfkonEPU&#10;q2SIUPKOjAVn5lPfrotTUMhHVPGjNnwy6vuou7u4sI6/nT1DgMOTaaQrFkFGXRbpJQMcnRvYQYiQ&#10;SurI9iDawveKfsjjgIMX2DIWxy88N6trN/jOw9CezPt9Yju7d2RnoMO0n9Hu4P0+BfRSCUAlWxrZ&#10;BxETGZJGkMZ6cLf5tfyfTBWIHBuO5Ruvll2PL1PHUpZH0yCCV3i+/3MEW3frnRNNln4YTNASeZMo&#10;sMKJZUfvIt9CEVos9xM2nChFCQTkWU5N2IydS5X5Jtb9PhPU/78vI9Turne80kD6gU69KpUCHqxI&#10;Yjs0MIaafmWFAuMwBnJlGtZ1Djb3LPnKt0OeELjHF07NGFALoRlDqb44nTGkH2jGUBlDproHxlDT&#10;3WMyhteHT/y+IqsPaGvGeFJZlGaMZ2EM6QeaMVTGkNUHA2OoFQhjMkavMZB1mMf1Qq0xnlBIqRnj&#10;WRhD+oFmDJUxZLXHwBhqxcd4jBF6EEsUKUffP4hjaI2hNYasPn9iTfjpuxLpB5oxVMaQpTUDY6jl&#10;NeMxhufDMywi/v9FmQ1Li+k4Bk9TqIVrOvL5iKdITmcM6QeaMRTG8GUp08AYajnTeIzhh/AsktAY&#10;AfQKMiJDxlAzhtYY42sM6QeaMVTGkKVjA2Oo5WMjMgZ7elEwhgUZHM0Y/YPQOru6Xwc12q5E+oFm&#10;DJUxZHWeZAyooB4q9EZkDJs9MsyrkqJQa4ypfNpUM8a/xBi2dIT/CmXwH3KAX8Tg5Sbdr3ewn9xQ&#10;z+FY/Y2R838AAAD//wMAUEsDBBQABgAIAAAAIQBC58aq4QAAAAwBAAAPAAAAZHJzL2Rvd25yZXYu&#10;eG1sTI9Ba8JAEIXvhf6HZYTedLNKpMZsRKTtSQrVQultTcYkmJ0N2TWJ/77jqd5m5j3efC/djLYR&#10;PXa+dqRBzSIQSLkraio1fB/fp68gfDBUmMYRarihh032/JSapHADfWF/CKXgEPKJ0VCF0CZS+rxC&#10;a/zMtUisnV1nTeC1K2XRmYHDbSPnUbSU1tTEHyrT4q7C/HK4Wg0fgxm2C/XW7y/n3e33GH/+7BVq&#10;/TIZt2sQAcfwb4Y7PqNDxkwnd6XCi0bDVEWKrTzMFytuxZY4Xi1BnO4nFYPMUvlYIvsDAAD//wMA&#10;UEsBAi0AFAAGAAgAAAAhALaDOJL+AAAA4QEAABMAAAAAAAAAAAAAAAAAAAAAAFtDb250ZW50X1R5&#10;cGVzXS54bWxQSwECLQAUAAYACAAAACEAOP0h/9YAAACUAQAACwAAAAAAAAAAAAAAAAAvAQAAX3Jl&#10;bHMvLnJlbHNQSwECLQAUAAYACAAAACEA6ILFytYGAACrRAAADgAAAAAAAAAAAAAAAAAuAgAAZHJz&#10;L2Uyb0RvYy54bWxQSwECLQAUAAYACAAAACEAQufGquEAAAAMAQAADwAAAAAAAAAAAAAAAAAwCQAA&#10;ZHJzL2Rvd25yZXYueG1sUEsFBgAAAAAEAAQA8wAAAD4KAAAAAA==&#10;">
                      <v:rect id="Rectangle 32" o:spid="_x0000_s1041" style="position:absolute;left:4386;top:13691;width:387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line id="Line 33" o:spid="_x0000_s1042" style="position:absolute;visibility:visible;mso-wrap-style:square" from="4971,13178" to="6216,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34" o:spid="_x0000_s1043" style="position:absolute;visibility:visible;mso-wrap-style:square" from="6216,13688" to="6891,1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5" o:spid="_x0000_s1044" style="position:absolute;visibility:visible;mso-wrap-style:square" from="6906,14693" to="8556,1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36" o:spid="_x0000_s1045" style="position:absolute;visibility:visible;mso-wrap-style:square" from="6258,13703" to="9423,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1ywgAAANsAAAAPAAAAZHJzL2Rvd25yZXYueG1sRE/Pa8Iw&#10;FL4P/B/CE3Ypmm4UkWoUkY2NnbYo6PHZPNti81KSTLv99cth4PHj+71cD7YTV/KhdazgaZqDIK6c&#10;ablWsN+9TuYgQkQ22DkmBT8UYL0aPSyxNO7GX3TVsRYphEOJCpoY+1LKUDVkMUxdT5y4s/MWY4K+&#10;lsbjLYXbTj7n+UxabDk1NNjTtqHqor+tAi1Ph5ff7IPe9kOm9fkTq2MxU+pxPGwWICIN8S7+d78b&#10;BUUam76kHyBXfwAAAP//AwBQSwECLQAUAAYACAAAACEA2+H2y+4AAACFAQAAEwAAAAAAAAAAAAAA&#10;AAAAAAAAW0NvbnRlbnRfVHlwZXNdLnhtbFBLAQItABQABgAIAAAAIQBa9CxbvwAAABUBAAALAAAA&#10;AAAAAAAAAAAAAB8BAABfcmVscy8ucmVsc1BLAQItABQABgAIAAAAIQDWp51ywgAAANsAAAAPAAAA&#10;AAAAAAAAAAAAAAcCAABkcnMvZG93bnJldi54bWxQSwUGAAAAAAMAAwC3AAAA9gIAAAAA&#10;">
                        <v:stroke dashstyle="1 1" endcap="round"/>
                      </v:line>
                      <v:line id="Line 37" o:spid="_x0000_s1046" style="position:absolute;visibility:visible;mso-wrap-style:square" from="6216,13148" to="6216,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zjpxQAAANsAAAAPAAAAZHJzL2Rvd25yZXYueG1sRI9Ba8JA&#10;FITvBf/D8oReRDctIm10FZGWFk91K9jja/aZBLNvQ3abRH+9Kwg9DjPzDbNY9bYSLTW+dKzgaZKA&#10;IM6cKTlXsP9+H7+A8AHZYOWYFJzJw2o5eFhgalzHO2p1yEWEsE9RQRFCnUrps4Is+omriaN3dI3F&#10;EGWTS9NgF+G2ks9JMpMWS44LBda0KSg76T+rQMvfw9tltKWPfT/S+viF2c90ptTjsF/PQQTqw3/4&#10;3v40CqavcPsSf4BcXgEAAP//AwBQSwECLQAUAAYACAAAACEA2+H2y+4AAACFAQAAEwAAAAAAAAAA&#10;AAAAAAAAAAAAW0NvbnRlbnRfVHlwZXNdLnhtbFBLAQItABQABgAIAAAAIQBa9CxbvwAAABUBAAAL&#10;AAAAAAAAAAAAAAAAAB8BAABfcmVscy8ucmVsc1BLAQItABQABgAIAAAAIQC56zjpxQAAANsAAAAP&#10;AAAAAAAAAAAAAAAAAAcCAABkcnMvZG93bnJldi54bWxQSwUGAAAAAAMAAwC3AAAA+QIAAAAA&#10;">
                        <v:stroke dashstyle="1 1" endcap="round"/>
                      </v:line>
                      <v:line id="Line 38" o:spid="_x0000_s1047" style="position:absolute;visibility:visible;mso-wrap-style:square" from="6891,14108" to="6891,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epwgAAANsAAAAPAAAAZHJzL2Rvd25yZXYueG1sRE/LagIx&#10;FN0X/IdwC91IzVislKkZEVGUrjQOtMvbyZ0HndwMk6jTfn2zEFweznuxHGwrLtT7xrGC6SQBQVw4&#10;03ClID9tn99A+IBssHVMCn7JwzIbPSwwNe7KR7roUIkYwj5FBXUIXSqlL2qy6CeuI45c6XqLIcK+&#10;kqbHawy3rXxJkrm02HBsqLGjdU3Fjz5bBVp+f27+xh+0y4ex1uUBi6/ZXKmnx2H1DiLQEO7im3tv&#10;FLzG9fFL/AEy+wcAAP//AwBQSwECLQAUAAYACAAAACEA2+H2y+4AAACFAQAAEwAAAAAAAAAAAAAA&#10;AAAAAAAAW0NvbnRlbnRfVHlwZXNdLnhtbFBLAQItABQABgAIAAAAIQBa9CxbvwAAABUBAAALAAAA&#10;AAAAAAAAAAAAAB8BAABfcmVscy8ucmVsc1BLAQItABQABgAIAAAAIQCtCAepwgAAANsAAAAPAAAA&#10;AAAAAAAAAAAAAAcCAABkcnMvZG93bnJldi54bWxQSwUGAAAAAAMAAwC3AAAA9gIAAAAA&#10;">
                        <v:stroke dashstyle="1 1" endcap="round"/>
                      </v:line>
                      <v:line id="Line 39" o:spid="_x0000_s1048" style="position:absolute;rotation:1552815fd;visibility:visible;mso-wrap-style:square" from="7036,14030" to="7045,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ThTwQAAANsAAAAPAAAAZHJzL2Rvd25yZXYueG1sRI9PawIx&#10;FMTvgt8hPMGbZlewf7bGRaQFr2ppr4/kdbN087IkUXe/vREKPQ4z8xtmUw+uE1cKsfWsoFwWIIi1&#10;Ny03Cj7PH4sXEDEhG+w8k4KRItTb6WSDlfE3PtL1lBqRIRwrVGBT6ispo7bkMC59T5y9Hx8cpixD&#10;I03AW4a7Tq6K4kk6bDkvWOxpb0n/ni5Owft3QP1ln0f5Oujkz7Z1l92o1Hw27N5AJBrSf/ivfTAK&#10;1iU8vuQfILd3AAAA//8DAFBLAQItABQABgAIAAAAIQDb4fbL7gAAAIUBAAATAAAAAAAAAAAAAAAA&#10;AAAAAABbQ29udGVudF9UeXBlc10ueG1sUEsBAi0AFAAGAAgAAAAhAFr0LFu/AAAAFQEAAAsAAAAA&#10;AAAAAAAAAAAAHwEAAF9yZWxzLy5yZWxzUEsBAi0AFAAGAAgAAAAhAPnxOFPBAAAA2wAAAA8AAAAA&#10;AAAAAAAAAAAABwIAAGRycy9kb3ducmV2LnhtbFBLBQYAAAAAAwADALcAAAD1AgAAAAA=&#10;">
                        <v:stroke dashstyle="1 1" endcap="round"/>
                      </v:line>
                      <v:line id="Line 40" o:spid="_x0000_s1049" style="position:absolute;rotation:1552815fd;visibility:visible;mso-wrap-style:square" from="8458,14570" to="8467,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owwAAANsAAAAPAAAAZHJzL2Rvd25yZXYueG1sRI9Ba8JA&#10;FITvBf/D8gre6qZiiqTZiDYoBXuplp4f2WcSzL4Nu9sk/nu3UOhxmJlvmHwzmU4M5HxrWcHzIgFB&#10;XFndcq3g67x/WoPwAVljZ5kU3MjDppg95JhpO/InDadQiwhhn6GCJoQ+k9JXDRn0C9sTR+9incEQ&#10;pauldjhGuOnkMklepMGW40KDPb01VF1PP0bBuRx4ddy6XXosD2lJ48e3S9ZKzR+n7SuIQFP4D/+1&#10;37WCdAm/X+IPkMUdAAD//wMAUEsBAi0AFAAGAAgAAAAhANvh9svuAAAAhQEAABMAAAAAAAAAAAAA&#10;AAAAAAAAAFtDb250ZW50X1R5cGVzXS54bWxQSwECLQAUAAYACAAAACEAWvQsW78AAAAVAQAACwAA&#10;AAAAAAAAAAAAAAAfAQAAX3JlbHMvLnJlbHNQSwECLQAUAAYACAAAACEAg8YfqMMAAADbAAAADwAA&#10;AAAAAAAAAAAAAAAHAgAAZHJzL2Rvd25yZXYueG1sUEsFBgAAAAADAAMAtwAAAPcCAAAAAA==&#10;">
                        <v:stroke dashstyle="dash" startarrow="block" endarrow="block"/>
                      </v:line>
                      <v:line id="Line 41" o:spid="_x0000_s1050" style="position:absolute;rotation:128717fd;visibility:visible;mso-wrap-style:square" from="4157,13684" to="4172,1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KJxwAAANsAAAAPAAAAZHJzL2Rvd25yZXYueG1sRI9PTwIx&#10;FMTvJnyH5pF4ky4ogiuFEESRAwf+xMTby/ax3bB9XbeVXf301oSE42RmfpOZzFpbijPVvnCsoN9L&#10;QBBnThecKzjsX+/GIHxA1lg6JgU/5GE27dxMMNWu4S2ddyEXEcI+RQUmhCqV0meGLPqeq4ijd3S1&#10;xRBlnUtdYxPhtpSDJHmUFguOCwYrWhjKTrtvq2C19h8js+TT5sV8LR+Sp+bz922u1G23nT+DCNSG&#10;a/jSftcKhvfw/yX+ADn9AwAA//8DAFBLAQItABQABgAIAAAAIQDb4fbL7gAAAIUBAAATAAAAAAAA&#10;AAAAAAAAAAAAAABbQ29udGVudF9UeXBlc10ueG1sUEsBAi0AFAAGAAgAAAAhAFr0LFu/AAAAFQEA&#10;AAsAAAAAAAAAAAAAAAAAHwEAAF9yZWxzLy5yZWxzUEsBAi0AFAAGAAgAAAAhACtIUonHAAAA2wAA&#10;AA8AAAAAAAAAAAAAAAAABwIAAGRycy9kb3ducmV2LnhtbFBLBQYAAAAAAwADALcAAAD7AgAAAAA=&#10;">
                        <v:stroke dashstyle="dash" startarrow="block" endarrow="block"/>
                      </v:line>
                      <v:shape id="Text Box 42" o:spid="_x0000_s1051" type="#_x0000_t202" style="position:absolute;left:3726;top:13913;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2F7555" w:rsidRDefault="002F7555" w:rsidP="002F7555">
                              <w:pPr>
                                <w:rPr>
                                  <w:i/>
                                  <w:lang w:val="en-US"/>
                                </w:rPr>
                              </w:pPr>
                              <w:r>
                                <w:rPr>
                                  <w:i/>
                                  <w:lang w:val="en-US"/>
                                </w:rPr>
                                <w:t>t</w:t>
                              </w:r>
                            </w:p>
                          </w:txbxContent>
                        </v:textbox>
                      </v:shape>
                      <v:shape id="Text Box 43" o:spid="_x0000_s1052" type="#_x0000_t202" style="position:absolute;left:4371;top:13328;width: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2F7555" w:rsidRDefault="002F7555" w:rsidP="002F7555">
                              <w:pPr>
                                <w:rPr>
                                  <w:i/>
                                  <w:lang w:val="en-US"/>
                                </w:rPr>
                              </w:pPr>
                              <w:r>
                                <w:rPr>
                                  <w:i/>
                                  <w:lang w:val="en-US"/>
                                </w:rPr>
                                <w:t>n</w:t>
                              </w:r>
                            </w:p>
                          </w:txbxContent>
                        </v:textbox>
                      </v:shape>
                      <v:shape id="Text Box 44" o:spid="_x0000_s1053" type="#_x0000_t202" style="position:absolute;left:4356;top:14648;width: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2F7555" w:rsidRDefault="002F7555" w:rsidP="002F7555">
                              <w:pPr>
                                <w:rPr>
                                  <w:i/>
                                  <w:lang w:val="en-US"/>
                                </w:rPr>
                              </w:pPr>
                              <w:r>
                                <w:rPr>
                                  <w:i/>
                                  <w:lang w:val="en-US"/>
                                </w:rPr>
                                <w:t>n</w:t>
                              </w:r>
                            </w:p>
                          </w:txbxContent>
                        </v:textbox>
                      </v:shape>
                      <v:shape id="Text Box 45" o:spid="_x0000_s1054" type="#_x0000_t202" style="position:absolute;left:4371;top:14003;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2F7555" w:rsidRDefault="002F7555" w:rsidP="002F7555">
                              <w:pPr>
                                <w:rPr>
                                  <w:i/>
                                  <w:lang w:val="en-US"/>
                                </w:rPr>
                              </w:pPr>
                              <w:r>
                                <w:rPr>
                                  <w:i/>
                                  <w:lang w:val="en-US"/>
                                </w:rPr>
                                <w:t>n’</w:t>
                              </w:r>
                            </w:p>
                          </w:txbxContent>
                        </v:textbox>
                      </v:shape>
                      <v:shape id="Text Box 46" o:spid="_x0000_s1055" type="#_x0000_t202" style="position:absolute;left:8541;top:14663;width:4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2F7555" w:rsidRDefault="002F7555" w:rsidP="002F7555">
                              <w:pPr>
                                <w:rPr>
                                  <w:i/>
                                  <w:lang w:val="en-US"/>
                                </w:rPr>
                              </w:pPr>
                              <w:r>
                                <w:rPr>
                                  <w:i/>
                                  <w:lang w:val="en-US"/>
                                </w:rPr>
                                <w:t>d</w:t>
                              </w:r>
                            </w:p>
                          </w:txbxContent>
                        </v:textbox>
                      </v:shape>
                      <v:shape id="Text Box 47" o:spid="_x0000_s1056" type="#_x0000_t202" style="position:absolute;left:5631;top:1314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2F7555" w:rsidRDefault="002F7555" w:rsidP="002F7555">
                              <w:pPr>
                                <w:rPr>
                                  <w:vertAlign w:val="subscript"/>
                                  <w:lang w:val="en-US"/>
                                </w:rPr>
                              </w:pPr>
                              <w:r>
                                <w:rPr>
                                  <w:lang w:val="en-US"/>
                                </w:rPr>
                                <w:sym w:font="Symbol" w:char="F071"/>
                              </w:r>
                              <w:r>
                                <w:rPr>
                                  <w:vertAlign w:val="subscript"/>
                                  <w:lang w:val="en-US"/>
                                </w:rPr>
                                <w:t>a</w:t>
                              </w:r>
                            </w:p>
                          </w:txbxContent>
                        </v:textbox>
                      </v:shape>
                      <v:shape id="Text Box 48" o:spid="_x0000_s1057" type="#_x0000_t202" style="position:absolute;left:6825;top:1476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2F7555" w:rsidRDefault="002F7555" w:rsidP="002F7555">
                              <w:pPr>
                                <w:rPr>
                                  <w:vertAlign w:val="subscript"/>
                                  <w:lang w:val="en-US"/>
                                </w:rPr>
                              </w:pPr>
                              <w:r>
                                <w:rPr>
                                  <w:lang w:val="en-US"/>
                                </w:rPr>
                                <w:sym w:font="Symbol" w:char="F071"/>
                              </w:r>
                              <w:r>
                                <w:rPr>
                                  <w:lang w:val="en-US"/>
                                </w:rPr>
                                <w:t>’</w:t>
                              </w:r>
                              <w:r>
                                <w:rPr>
                                  <w:vertAlign w:val="subscript"/>
                                  <w:lang w:val="en-US"/>
                                </w:rPr>
                                <w:t>a</w:t>
                              </w:r>
                            </w:p>
                          </w:txbxContent>
                        </v:textbox>
                      </v:shape>
                      <v:shape id="Text Box 49" o:spid="_x0000_s1058" type="#_x0000_t202" style="position:absolute;left:6525;top:1405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2F7555" w:rsidRDefault="002F7555" w:rsidP="002F7555">
                              <w:pPr>
                                <w:rPr>
                                  <w:vertAlign w:val="subscript"/>
                                  <w:lang w:val="en-US"/>
                                </w:rPr>
                              </w:pPr>
                              <w:r>
                                <w:rPr>
                                  <w:lang w:val="en-US"/>
                                </w:rPr>
                                <w:sym w:font="Symbol" w:char="F071"/>
                              </w:r>
                              <w:r>
                                <w:rPr>
                                  <w:vertAlign w:val="subscript"/>
                                  <w:lang w:val="en-US"/>
                                </w:rPr>
                                <w:t>b</w:t>
                              </w:r>
                            </w:p>
                          </w:txbxContent>
                        </v:textbox>
                      </v:shape>
                      <v:shape id="Text Box 50" o:spid="_x0000_s1059" type="#_x0000_t202" style="position:absolute;left:6120;top:1398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F7555" w:rsidRDefault="002F7555" w:rsidP="002F7555">
                              <w:pPr>
                                <w:rPr>
                                  <w:vertAlign w:val="subscript"/>
                                  <w:lang w:val="en-US"/>
                                </w:rPr>
                              </w:pPr>
                              <w:r>
                                <w:rPr>
                                  <w:lang w:val="en-US"/>
                                </w:rPr>
                                <w:sym w:font="Symbol" w:char="F071"/>
                              </w:r>
                              <w:r>
                                <w:rPr>
                                  <w:lang w:val="en-US"/>
                                </w:rPr>
                                <w:t>’</w:t>
                              </w:r>
                              <w:r>
                                <w:rPr>
                                  <w:vertAlign w:val="subscript"/>
                                  <w:lang w:val="en-US"/>
                                </w:rPr>
                                <w:t>b</w:t>
                              </w:r>
                            </w:p>
                          </w:txbxContent>
                        </v:textbox>
                      </v:shape>
                      <w10:wrap type="topAndBottom"/>
                    </v:group>
                  </w:pict>
                </mc:Fallback>
              </mc:AlternateContent>
            </w:r>
          </w:p>
        </w:tc>
      </w:tr>
    </w:tbl>
    <w:p w:rsidR="002F7555" w:rsidRPr="00A52473" w:rsidRDefault="002F7555" w:rsidP="00BD445D">
      <w:pPr>
        <w:pStyle w:val="Textoindependiente"/>
        <w:numPr>
          <w:ilvl w:val="0"/>
          <w:numId w:val="3"/>
        </w:numPr>
        <w:ind w:left="426" w:hanging="426"/>
        <w:rPr>
          <w:rFonts w:ascii="Calibri" w:hAnsi="Calibri"/>
          <w:sz w:val="22"/>
          <w:szCs w:val="22"/>
          <w:lang w:val="es-ES"/>
        </w:rPr>
      </w:pPr>
      <w:r w:rsidRPr="00A52473">
        <w:rPr>
          <w:rFonts w:ascii="Calibri" w:hAnsi="Calibri"/>
          <w:sz w:val="22"/>
          <w:szCs w:val="22"/>
          <w:lang w:val="es-ES"/>
        </w:rPr>
        <w:t xml:space="preserve">Probar que el desplazamiento lateral </w:t>
      </w:r>
      <w:r w:rsidRPr="00A52473">
        <w:rPr>
          <w:rFonts w:ascii="Calibri" w:hAnsi="Calibri"/>
          <w:i/>
          <w:sz w:val="22"/>
          <w:szCs w:val="22"/>
          <w:lang w:val="es-ES"/>
        </w:rPr>
        <w:t>d</w:t>
      </w:r>
      <w:r w:rsidRPr="00A52473">
        <w:rPr>
          <w:rFonts w:ascii="Calibri" w:hAnsi="Calibri"/>
          <w:sz w:val="22"/>
          <w:szCs w:val="22"/>
          <w:lang w:val="es-ES"/>
        </w:rPr>
        <w:t xml:space="preserve"> del haz emergente está dado por la relación</w:t>
      </w:r>
    </w:p>
    <w:p w:rsidR="002F7555" w:rsidRPr="00A52473" w:rsidRDefault="002F7555" w:rsidP="00BD445D">
      <w:pPr>
        <w:pStyle w:val="Textoindependiente"/>
        <w:ind w:left="426" w:hanging="426"/>
        <w:rPr>
          <w:rFonts w:ascii="Calibri" w:hAnsi="Calibri"/>
          <w:sz w:val="22"/>
          <w:szCs w:val="22"/>
          <w:lang w:val="es-ES"/>
        </w:rPr>
      </w:pPr>
    </w:p>
    <w:p w:rsidR="002F7555" w:rsidRPr="00A52473" w:rsidRDefault="002F7555" w:rsidP="00BD445D">
      <w:pPr>
        <w:pStyle w:val="Textoindependiente"/>
        <w:ind w:left="426" w:hanging="426"/>
        <w:jc w:val="center"/>
        <w:rPr>
          <w:rFonts w:ascii="Calibri" w:hAnsi="Calibri"/>
          <w:sz w:val="22"/>
          <w:szCs w:val="22"/>
        </w:rPr>
      </w:pPr>
      <w:r w:rsidRPr="00A52473">
        <w:rPr>
          <w:rFonts w:ascii="Calibri" w:hAnsi="Calibri"/>
          <w:position w:val="-30"/>
          <w:sz w:val="22"/>
          <w:szCs w:val="22"/>
        </w:rPr>
        <w:object w:dxaOrig="18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o:ole="" fillcolor="window">
            <v:imagedata r:id="rId5" o:title=""/>
          </v:shape>
          <o:OLEObject Type="Embed" ProgID="Equation.3" ShapeID="_x0000_i1025" DrawAspect="Content" ObjectID="_1613897576" r:id="rId6"/>
        </w:object>
      </w:r>
    </w:p>
    <w:p w:rsidR="002F7555" w:rsidRPr="00A52473" w:rsidRDefault="002F7555" w:rsidP="00BD445D">
      <w:pPr>
        <w:pStyle w:val="Textoindependiente"/>
        <w:ind w:left="426" w:hanging="426"/>
        <w:jc w:val="center"/>
        <w:rPr>
          <w:rFonts w:ascii="Calibri" w:hAnsi="Calibri"/>
          <w:sz w:val="22"/>
          <w:szCs w:val="22"/>
        </w:rPr>
      </w:pPr>
    </w:p>
    <w:p w:rsidR="002F7555" w:rsidRPr="00A52473" w:rsidRDefault="00BD445D" w:rsidP="00BD445D">
      <w:pPr>
        <w:pStyle w:val="Textoindependiente"/>
        <w:ind w:left="426" w:hanging="426"/>
        <w:rPr>
          <w:rFonts w:ascii="Calibri" w:hAnsi="Calibri"/>
          <w:sz w:val="22"/>
          <w:szCs w:val="22"/>
          <w:lang w:val="es-ES"/>
        </w:rPr>
      </w:pPr>
      <w:r w:rsidRPr="00A52473">
        <w:rPr>
          <w:rFonts w:ascii="Calibri" w:hAnsi="Calibri"/>
          <w:sz w:val="22"/>
          <w:szCs w:val="22"/>
          <w:lang w:val="es-ES"/>
        </w:rPr>
        <w:t xml:space="preserve">              </w:t>
      </w:r>
      <w:r w:rsidR="002F7555" w:rsidRPr="00A52473">
        <w:rPr>
          <w:rFonts w:ascii="Calibri" w:hAnsi="Calibri"/>
          <w:sz w:val="22"/>
          <w:szCs w:val="22"/>
          <w:lang w:val="es-ES"/>
        </w:rPr>
        <w:t xml:space="preserve">donde </w:t>
      </w:r>
      <w:r w:rsidR="002F7555" w:rsidRPr="00A52473">
        <w:rPr>
          <w:rFonts w:ascii="Calibri" w:hAnsi="Calibri"/>
          <w:i/>
          <w:sz w:val="22"/>
          <w:szCs w:val="22"/>
          <w:lang w:val="es-ES"/>
        </w:rPr>
        <w:t>t</w:t>
      </w:r>
      <w:r w:rsidR="002F7555" w:rsidRPr="00A52473">
        <w:rPr>
          <w:rFonts w:ascii="Calibri" w:hAnsi="Calibri"/>
          <w:sz w:val="22"/>
          <w:szCs w:val="22"/>
          <w:lang w:val="es-ES"/>
        </w:rPr>
        <w:t xml:space="preserve"> es el espesor de la placa. d) Calcular </w:t>
      </w:r>
      <w:r w:rsidR="002F7555" w:rsidRPr="00A52473">
        <w:rPr>
          <w:rFonts w:ascii="Calibri" w:hAnsi="Calibri"/>
          <w:i/>
          <w:sz w:val="22"/>
          <w:szCs w:val="22"/>
          <w:lang w:val="es-ES"/>
        </w:rPr>
        <w:t>d s</w:t>
      </w:r>
      <w:r w:rsidR="002F7555" w:rsidRPr="00A52473">
        <w:rPr>
          <w:rFonts w:ascii="Calibri" w:hAnsi="Calibri"/>
          <w:sz w:val="22"/>
          <w:szCs w:val="22"/>
          <w:lang w:val="es-ES"/>
        </w:rPr>
        <w:t xml:space="preserve">i </w:t>
      </w:r>
      <w:r w:rsidR="002F7555" w:rsidRPr="00A52473">
        <w:rPr>
          <w:rFonts w:ascii="Calibri" w:hAnsi="Calibri"/>
          <w:i/>
          <w:sz w:val="22"/>
          <w:szCs w:val="22"/>
        </w:rPr>
        <w:sym w:font="Symbol" w:char="F071"/>
      </w:r>
      <w:r w:rsidR="002F7555" w:rsidRPr="00A52473">
        <w:rPr>
          <w:rFonts w:ascii="Calibri" w:hAnsi="Calibri"/>
          <w:i/>
          <w:sz w:val="22"/>
          <w:szCs w:val="22"/>
          <w:vertAlign w:val="subscript"/>
          <w:lang w:val="es-ES"/>
        </w:rPr>
        <w:t>a</w:t>
      </w:r>
      <w:r w:rsidR="002F7555" w:rsidRPr="00A52473">
        <w:rPr>
          <w:rFonts w:ascii="Calibri" w:hAnsi="Calibri"/>
          <w:b/>
          <w:sz w:val="22"/>
          <w:szCs w:val="22"/>
          <w:lang w:val="es-ES"/>
        </w:rPr>
        <w:t xml:space="preserve"> = </w:t>
      </w:r>
      <w:r w:rsidR="002F7555" w:rsidRPr="00A52473">
        <w:rPr>
          <w:rFonts w:ascii="Calibri" w:hAnsi="Calibri"/>
          <w:sz w:val="22"/>
          <w:szCs w:val="22"/>
          <w:lang w:val="es-ES"/>
        </w:rPr>
        <w:t xml:space="preserve">60° , </w:t>
      </w:r>
      <w:r w:rsidR="002F7555" w:rsidRPr="00A52473">
        <w:rPr>
          <w:rFonts w:ascii="Calibri" w:hAnsi="Calibri"/>
          <w:i/>
          <w:sz w:val="22"/>
          <w:szCs w:val="22"/>
          <w:lang w:val="es-ES"/>
        </w:rPr>
        <w:t>t</w:t>
      </w:r>
      <w:r w:rsidR="002F7555" w:rsidRPr="00A52473">
        <w:rPr>
          <w:rFonts w:ascii="Calibri" w:hAnsi="Calibri"/>
          <w:sz w:val="22"/>
          <w:szCs w:val="22"/>
          <w:lang w:val="es-ES"/>
        </w:rPr>
        <w:t xml:space="preserve"> = </w:t>
      </w:r>
      <w:smartTag w:uri="urn:schemas-microsoft-com:office:smarttags" w:element="metricconverter">
        <w:smartTagPr>
          <w:attr w:name="ProductID" w:val="1,80 cm"/>
        </w:smartTagPr>
        <w:r w:rsidR="002F7555" w:rsidRPr="00A52473">
          <w:rPr>
            <w:rFonts w:ascii="Calibri" w:hAnsi="Calibri"/>
            <w:sz w:val="22"/>
            <w:szCs w:val="22"/>
            <w:lang w:val="es-ES"/>
          </w:rPr>
          <w:t>1,80 cm</w:t>
        </w:r>
      </w:smartTag>
      <w:r w:rsidR="002F7555" w:rsidRPr="00A52473">
        <w:rPr>
          <w:rFonts w:ascii="Calibri" w:hAnsi="Calibri"/>
          <w:sz w:val="22"/>
          <w:szCs w:val="22"/>
          <w:lang w:val="es-ES"/>
        </w:rPr>
        <w:t xml:space="preserve"> y </w:t>
      </w:r>
      <w:r w:rsidR="002F7555" w:rsidRPr="00A52473">
        <w:rPr>
          <w:rFonts w:ascii="Calibri" w:hAnsi="Calibri"/>
          <w:i/>
          <w:sz w:val="22"/>
          <w:szCs w:val="22"/>
          <w:lang w:val="es-ES"/>
        </w:rPr>
        <w:t>n’</w:t>
      </w:r>
      <w:r w:rsidR="002F7555" w:rsidRPr="00A52473">
        <w:rPr>
          <w:rFonts w:ascii="Calibri" w:hAnsi="Calibri"/>
          <w:sz w:val="22"/>
          <w:szCs w:val="22"/>
          <w:lang w:val="es-ES"/>
        </w:rPr>
        <w:t>= 1,50.</w:t>
      </w:r>
    </w:p>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Cuando observamos un objeto en el fondo de una piscina mirando en dirección perpendicular a la superficie, lo vemos a una profundidad menor que la real. Explique por qué. Encuentre una relación entre la profundidad aparente y la real.</w:t>
      </w:r>
    </w:p>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pStyle w:val="Textoindependiente"/>
        <w:numPr>
          <w:ilvl w:val="0"/>
          <w:numId w:val="1"/>
        </w:numPr>
        <w:ind w:left="426" w:hanging="426"/>
        <w:rPr>
          <w:rFonts w:ascii="Calibri" w:hAnsi="Calibri"/>
          <w:sz w:val="22"/>
          <w:szCs w:val="22"/>
          <w:lang w:val="es-ES"/>
        </w:rPr>
      </w:pPr>
      <w:r w:rsidRPr="00A52473">
        <w:rPr>
          <w:rFonts w:ascii="Calibri" w:hAnsi="Calibri"/>
          <w:sz w:val="22"/>
          <w:szCs w:val="22"/>
          <w:lang w:val="es-ES"/>
        </w:rPr>
        <w:t xml:space="preserve">Un rayo de luz incide sobre una superficie plana que separa dos medios (vidrios) con índices de </w:t>
      </w:r>
      <w:r w:rsidR="0037650A" w:rsidRPr="00A52473">
        <w:rPr>
          <w:rFonts w:ascii="Calibri" w:hAnsi="Calibri"/>
          <w:sz w:val="22"/>
          <w:szCs w:val="22"/>
          <w:lang w:val="es-ES"/>
        </w:rPr>
        <w:t>refracción 1</w:t>
      </w:r>
      <w:r w:rsidRPr="00A52473">
        <w:rPr>
          <w:rFonts w:ascii="Calibri" w:hAnsi="Calibri"/>
          <w:sz w:val="22"/>
          <w:szCs w:val="22"/>
          <w:lang w:val="es-ES"/>
        </w:rPr>
        <w:t>,</w:t>
      </w:r>
      <w:r w:rsidR="0037650A" w:rsidRPr="00A52473">
        <w:rPr>
          <w:rFonts w:ascii="Calibri" w:hAnsi="Calibri"/>
          <w:sz w:val="22"/>
          <w:szCs w:val="22"/>
          <w:lang w:val="es-ES"/>
        </w:rPr>
        <w:t>60 y 1</w:t>
      </w:r>
      <w:r w:rsidRPr="00A52473">
        <w:rPr>
          <w:rFonts w:ascii="Calibri" w:hAnsi="Calibri"/>
          <w:sz w:val="22"/>
          <w:szCs w:val="22"/>
          <w:lang w:val="es-ES"/>
        </w:rPr>
        <w:t>,</w:t>
      </w:r>
      <w:r w:rsidR="0037650A" w:rsidRPr="00A52473">
        <w:rPr>
          <w:rFonts w:ascii="Calibri" w:hAnsi="Calibri"/>
          <w:sz w:val="22"/>
          <w:szCs w:val="22"/>
          <w:lang w:val="es-ES"/>
        </w:rPr>
        <w:t>52.</w:t>
      </w:r>
      <w:r w:rsidRPr="00A52473">
        <w:rPr>
          <w:rFonts w:ascii="Calibri" w:hAnsi="Calibri"/>
          <w:sz w:val="22"/>
          <w:szCs w:val="22"/>
          <w:lang w:val="es-ES"/>
        </w:rPr>
        <w:t xml:space="preserve">  El ángulo de incidencia es 35°, siendo el rayo incidente originado en el vidrio que posee mayor índice de refracción. Hallar el ángulo de refracción.</w:t>
      </w:r>
    </w:p>
    <w:p w:rsidR="002F7555" w:rsidRPr="00A52473" w:rsidRDefault="00BD445D" w:rsidP="00BD445D">
      <w:pPr>
        <w:ind w:left="426" w:hanging="426"/>
        <w:jc w:val="both"/>
        <w:rPr>
          <w:rFonts w:ascii="Calibri" w:hAnsi="Calibri"/>
          <w:sz w:val="22"/>
          <w:szCs w:val="22"/>
          <w:lang w:val="es-ES"/>
        </w:rPr>
      </w:pPr>
      <w:r w:rsidRPr="00A52473">
        <w:rPr>
          <w:rFonts w:ascii="Calibri" w:hAnsi="Calibri"/>
          <w:sz w:val="22"/>
          <w:szCs w:val="22"/>
          <w:lang w:val="es-ES"/>
        </w:rPr>
        <w:t xml:space="preserve">              </w:t>
      </w:r>
      <w:r w:rsidR="002F7555" w:rsidRPr="00A52473">
        <w:rPr>
          <w:rFonts w:ascii="Calibri" w:hAnsi="Calibri"/>
          <w:sz w:val="22"/>
          <w:szCs w:val="22"/>
          <w:lang w:val="es-ES"/>
        </w:rPr>
        <w:t>Analice que sucedería si el ángulo de incidencia fuera 74°.</w:t>
      </w:r>
    </w:p>
    <w:p w:rsidR="002F7555" w:rsidRPr="00A52473" w:rsidRDefault="002F7555" w:rsidP="00BD445D">
      <w:pPr>
        <w:ind w:left="426" w:hanging="426"/>
        <w:jc w:val="both"/>
        <w:rPr>
          <w:rFonts w:ascii="Calibri" w:hAnsi="Calibri"/>
          <w:sz w:val="22"/>
          <w:szCs w:val="22"/>
        </w:rPr>
      </w:pPr>
    </w:p>
    <w:p w:rsidR="002F7555" w:rsidRPr="00A52473" w:rsidRDefault="002F7555" w:rsidP="00BD445D">
      <w:pPr>
        <w:numPr>
          <w:ilvl w:val="0"/>
          <w:numId w:val="1"/>
        </w:numPr>
        <w:ind w:left="426" w:hanging="426"/>
        <w:jc w:val="both"/>
        <w:rPr>
          <w:rFonts w:ascii="Calibri" w:hAnsi="Calibri"/>
          <w:sz w:val="22"/>
          <w:szCs w:val="22"/>
        </w:rPr>
      </w:pPr>
      <w:r w:rsidRPr="00A52473">
        <w:rPr>
          <w:rFonts w:ascii="Calibri" w:hAnsi="Calibri"/>
          <w:sz w:val="22"/>
          <w:szCs w:val="22"/>
          <w:lang w:val="es-ES"/>
        </w:rPr>
        <w:t xml:space="preserve"> </w:t>
      </w:r>
      <w:r w:rsidRPr="00A52473">
        <w:rPr>
          <w:rFonts w:ascii="Calibri" w:hAnsi="Calibri"/>
          <w:sz w:val="22"/>
          <w:szCs w:val="22"/>
        </w:rPr>
        <w:t xml:space="preserve">Un parámetro característico de la fibra óptica es </w:t>
      </w:r>
      <w:smartTag w:uri="urn:schemas-microsoft-com:office:smarttags" w:element="PersonName">
        <w:smartTagPr>
          <w:attr w:name="ProductID" w:val="la Apertura Num￩rica"/>
        </w:smartTagPr>
        <w:r w:rsidRPr="00A52473">
          <w:rPr>
            <w:rFonts w:ascii="Calibri" w:hAnsi="Calibri"/>
            <w:sz w:val="22"/>
            <w:szCs w:val="22"/>
          </w:rPr>
          <w:t>la Apertura Numérica</w:t>
        </w:r>
      </w:smartTag>
      <w:r w:rsidRPr="00A52473">
        <w:rPr>
          <w:rFonts w:ascii="Calibri" w:hAnsi="Calibri"/>
          <w:sz w:val="22"/>
          <w:szCs w:val="22"/>
        </w:rPr>
        <w:t xml:space="preserve"> (AN), definida como el seno del ángulo que limita los rayos, acoplados a la fibra, que pueden ser guiados dentro del núcleo (ángulo o cono de aceptación).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81"/>
      </w:tblGrid>
      <w:tr w:rsidR="002F7555" w:rsidRPr="00A52473" w:rsidTr="002F7555">
        <w:tblPrEx>
          <w:tblCellMar>
            <w:top w:w="0" w:type="dxa"/>
            <w:bottom w:w="0" w:type="dxa"/>
          </w:tblCellMar>
        </w:tblPrEx>
        <w:trPr>
          <w:trHeight w:val="2468"/>
        </w:trPr>
        <w:tc>
          <w:tcPr>
            <w:tcW w:w="3331" w:type="dxa"/>
            <w:tcBorders>
              <w:top w:val="nil"/>
              <w:left w:val="nil"/>
              <w:bottom w:val="nil"/>
              <w:right w:val="nil"/>
            </w:tcBorders>
          </w:tcPr>
          <w:p w:rsidR="002F7555" w:rsidRPr="00A52473" w:rsidRDefault="00F93D65" w:rsidP="00BD445D">
            <w:pPr>
              <w:ind w:left="426" w:hanging="426"/>
              <w:jc w:val="both"/>
              <w:rPr>
                <w:rFonts w:ascii="Calibri" w:hAnsi="Calibri"/>
                <w:sz w:val="22"/>
                <w:szCs w:val="22"/>
              </w:rPr>
            </w:pPr>
            <w:r w:rsidRPr="00A52473">
              <w:rPr>
                <w:rFonts w:ascii="Calibri" w:hAnsi="Calibri"/>
                <w:noProof/>
                <w:sz w:val="22"/>
                <w:szCs w:val="22"/>
                <w:lang w:val="es-AR" w:eastAsia="es-AR"/>
              </w:rPr>
              <mc:AlternateContent>
                <mc:Choice Requires="wpg">
                  <w:drawing>
                    <wp:anchor distT="0" distB="0" distL="114300" distR="114300" simplePos="0" relativeHeight="251655680" behindDoc="0" locked="0" layoutInCell="1" allowOverlap="1">
                      <wp:simplePos x="0" y="0"/>
                      <wp:positionH relativeFrom="column">
                        <wp:posOffset>2534920</wp:posOffset>
                      </wp:positionH>
                      <wp:positionV relativeFrom="paragraph">
                        <wp:posOffset>191770</wp:posOffset>
                      </wp:positionV>
                      <wp:extent cx="3047365" cy="1122680"/>
                      <wp:effectExtent l="6350" t="10795" r="13335" b="952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7365" cy="1122680"/>
                                <a:chOff x="4845" y="10718"/>
                                <a:chExt cx="5077" cy="1858"/>
                              </a:xfrm>
                            </wpg:grpSpPr>
                            <wps:wsp>
                              <wps:cNvPr id="15" name="Oval 3"/>
                              <wps:cNvSpPr>
                                <a:spLocks noChangeArrowheads="1"/>
                              </wps:cNvSpPr>
                              <wps:spPr bwMode="auto">
                                <a:xfrm>
                                  <a:off x="5911" y="11027"/>
                                  <a:ext cx="280" cy="12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4"/>
                              <wps:cNvSpPr>
                                <a:spLocks noChangeArrowheads="1"/>
                              </wps:cNvSpPr>
                              <wps:spPr bwMode="auto">
                                <a:xfrm>
                                  <a:off x="5822" y="10718"/>
                                  <a:ext cx="467" cy="185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5"/>
                              <wps:cNvCnPr>
                                <a:cxnSpLocks noChangeShapeType="1"/>
                              </wps:cNvCnPr>
                              <wps:spPr bwMode="auto">
                                <a:xfrm>
                                  <a:off x="6089" y="10718"/>
                                  <a:ext cx="3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6089" y="12575"/>
                                  <a:ext cx="364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6089" y="11027"/>
                                  <a:ext cx="1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6089" y="12266"/>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6266" y="11027"/>
                                  <a:ext cx="338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6266" y="12266"/>
                                  <a:ext cx="33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Oval 11"/>
                              <wps:cNvSpPr>
                                <a:spLocks noChangeArrowheads="1"/>
                              </wps:cNvSpPr>
                              <wps:spPr bwMode="auto">
                                <a:xfrm>
                                  <a:off x="9544" y="11027"/>
                                  <a:ext cx="280" cy="12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2"/>
                              <wps:cNvSpPr>
                                <a:spLocks noChangeArrowheads="1"/>
                              </wps:cNvSpPr>
                              <wps:spPr bwMode="auto">
                                <a:xfrm>
                                  <a:off x="9445" y="10718"/>
                                  <a:ext cx="477" cy="1857"/>
                                </a:xfrm>
                                <a:prstGeom prst="ellipse">
                                  <a:avLst/>
                                </a:prstGeom>
                                <a:noFill/>
                                <a:ln w="1905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3"/>
                              <wps:cNvCnPr>
                                <a:cxnSpLocks noChangeShapeType="1"/>
                              </wps:cNvCnPr>
                              <wps:spPr bwMode="auto">
                                <a:xfrm>
                                  <a:off x="9198" y="10718"/>
                                  <a:ext cx="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4845" y="11646"/>
                                  <a:ext cx="4854" cy="1"/>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Oval 15"/>
                              <wps:cNvSpPr>
                                <a:spLocks noChangeArrowheads="1"/>
                              </wps:cNvSpPr>
                              <wps:spPr bwMode="auto">
                                <a:xfrm>
                                  <a:off x="5000" y="10969"/>
                                  <a:ext cx="222" cy="131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8" name="Line 16"/>
                              <wps:cNvCnPr>
                                <a:cxnSpLocks noChangeShapeType="1"/>
                              </wps:cNvCnPr>
                              <wps:spPr bwMode="auto">
                                <a:xfrm flipV="1">
                                  <a:off x="5123" y="11637"/>
                                  <a:ext cx="968" cy="6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5112" y="10950"/>
                                  <a:ext cx="992" cy="6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flipV="1">
                                  <a:off x="6044" y="11040"/>
                                  <a:ext cx="2105" cy="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8163" y="10887"/>
                                  <a:ext cx="1" cy="9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8174" y="11047"/>
                                  <a:ext cx="1143" cy="3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flipV="1">
                                  <a:off x="5456" y="11627"/>
                                  <a:ext cx="641" cy="92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flipV="1">
                                  <a:off x="6044" y="11047"/>
                                  <a:ext cx="910" cy="58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flipV="1">
                                  <a:off x="6917" y="10808"/>
                                  <a:ext cx="712" cy="23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Text Box 24"/>
                              <wps:cNvSpPr txBox="1">
                                <a:spLocks noChangeArrowheads="1"/>
                              </wps:cNvSpPr>
                              <wps:spPr bwMode="auto">
                                <a:xfrm>
                                  <a:off x="7732" y="11156"/>
                                  <a:ext cx="35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vertAlign w:val="subscript"/>
                                      </w:rPr>
                                    </w:pPr>
                                    <w:r>
                                      <w:rPr>
                                        <w:i/>
                                      </w:rPr>
                                      <w:sym w:font="Symbol" w:char="F071"/>
                                    </w:r>
                                    <w:r>
                                      <w:rPr>
                                        <w:i/>
                                        <w:vertAlign w:val="subscript"/>
                                      </w:rPr>
                                      <w:t>c</w:t>
                                    </w:r>
                                  </w:p>
                                </w:txbxContent>
                              </wps:txbx>
                              <wps:bodyPr rot="0" vert="horz" wrap="square" lIns="91440" tIns="45720" rIns="91440" bIns="45720" anchor="t" anchorCtr="0" upright="1">
                                <a:noAutofit/>
                              </wps:bodyPr>
                            </wps:wsp>
                            <wps:wsp>
                              <wps:cNvPr id="37" name="Text Box 25"/>
                              <wps:cNvSpPr txBox="1">
                                <a:spLocks noChangeArrowheads="1"/>
                              </wps:cNvSpPr>
                              <wps:spPr bwMode="auto">
                                <a:xfrm>
                                  <a:off x="6824" y="11317"/>
                                  <a:ext cx="65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vertAlign w:val="subscript"/>
                                      </w:rPr>
                                    </w:pPr>
                                    <w:r>
                                      <w:t>90</w:t>
                                    </w:r>
                                    <w:r>
                                      <w:rPr>
                                        <w:i/>
                                      </w:rPr>
                                      <w:t>-</w:t>
                                    </w:r>
                                    <w:r>
                                      <w:rPr>
                                        <w:i/>
                                      </w:rPr>
                                      <w:sym w:font="Symbol" w:char="F071"/>
                                    </w:r>
                                    <w:r>
                                      <w:rPr>
                                        <w:i/>
                                        <w:vertAlign w:val="subscript"/>
                                      </w:rPr>
                                      <w:t>c</w:t>
                                    </w:r>
                                  </w:p>
                                </w:txbxContent>
                              </wps:txbx>
                              <wps:bodyPr rot="0" vert="horz" wrap="square" lIns="91440" tIns="45720" rIns="91440" bIns="45720" anchor="t" anchorCtr="0" upright="1">
                                <a:noAutofit/>
                              </wps:bodyPr>
                            </wps:wsp>
                            <wps:wsp>
                              <wps:cNvPr id="38" name="Text Box 26"/>
                              <wps:cNvSpPr txBox="1">
                                <a:spLocks noChangeArrowheads="1"/>
                              </wps:cNvSpPr>
                              <wps:spPr bwMode="auto">
                                <a:xfrm>
                                  <a:off x="5345" y="11654"/>
                                  <a:ext cx="40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55" w:rsidRDefault="002F7555" w:rsidP="002F7555">
                                    <w:pPr>
                                      <w:rPr>
                                        <w:i/>
                                        <w:vertAlign w:val="subscript"/>
                                      </w:rPr>
                                    </w:pPr>
                                    <w:r>
                                      <w:rPr>
                                        <w:i/>
                                      </w:rPr>
                                      <w:sym w:font="Symbol" w:char="F071"/>
                                    </w:r>
                                    <w:r>
                                      <w:rPr>
                                        <w:i/>
                                        <w:vertAlign w:val="subscript"/>
                                      </w:rPr>
                                      <w:t>a</w:t>
                                    </w:r>
                                  </w:p>
                                </w:txbxContent>
                              </wps:txbx>
                              <wps:bodyPr rot="0" vert="horz" wrap="square" lIns="91440" tIns="45720" rIns="91440" bIns="45720" anchor="t" anchorCtr="0" upright="1">
                                <a:noAutofit/>
                              </wps:bodyPr>
                            </wps:wsp>
                            <wps:wsp>
                              <wps:cNvPr id="39" name="Rectangle 27"/>
                              <wps:cNvSpPr>
                                <a:spLocks noChangeArrowheads="1"/>
                              </wps:cNvSpPr>
                              <wps:spPr bwMode="auto">
                                <a:xfrm>
                                  <a:off x="9415" y="10749"/>
                                  <a:ext cx="287" cy="1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8"/>
                              <wps:cNvCnPr>
                                <a:cxnSpLocks noChangeShapeType="1"/>
                              </wps:cNvCnPr>
                              <wps:spPr bwMode="auto">
                                <a:xfrm>
                                  <a:off x="9415" y="12271"/>
                                  <a:ext cx="2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9455" y="11022"/>
                                  <a:ext cx="22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rc 30"/>
                              <wps:cNvSpPr>
                                <a:spLocks/>
                              </wps:cNvSpPr>
                              <wps:spPr bwMode="auto">
                                <a:xfrm rot="3304530">
                                  <a:off x="7092" y="11355"/>
                                  <a:ext cx="323" cy="479"/>
                                </a:xfrm>
                                <a:custGeom>
                                  <a:avLst/>
                                  <a:gdLst>
                                    <a:gd name="G0" fmla="+- 0 0 0"/>
                                    <a:gd name="G1" fmla="+- 21600 0 0"/>
                                    <a:gd name="G2" fmla="+- 21600 0 0"/>
                                    <a:gd name="T0" fmla="*/ 0 w 14746"/>
                                    <a:gd name="T1" fmla="*/ 0 h 21600"/>
                                    <a:gd name="T2" fmla="*/ 14746 w 14746"/>
                                    <a:gd name="T3" fmla="*/ 5816 h 21600"/>
                                    <a:gd name="T4" fmla="*/ 0 w 14746"/>
                                    <a:gd name="T5" fmla="*/ 21600 h 21600"/>
                                  </a:gdLst>
                                  <a:ahLst/>
                                  <a:cxnLst>
                                    <a:cxn ang="0">
                                      <a:pos x="T0" y="T1"/>
                                    </a:cxn>
                                    <a:cxn ang="0">
                                      <a:pos x="T2" y="T3"/>
                                    </a:cxn>
                                    <a:cxn ang="0">
                                      <a:pos x="T4" y="T5"/>
                                    </a:cxn>
                                  </a:cxnLst>
                                  <a:rect l="0" t="0" r="r" b="b"/>
                                  <a:pathLst>
                                    <a:path w="14746" h="21600" fill="none" extrusionOk="0">
                                      <a:moveTo>
                                        <a:pt x="0" y="0"/>
                                      </a:moveTo>
                                      <a:cubicBezTo>
                                        <a:pt x="5474" y="0"/>
                                        <a:pt x="10745" y="2078"/>
                                        <a:pt x="14745" y="5816"/>
                                      </a:cubicBezTo>
                                    </a:path>
                                    <a:path w="14746" h="21600" stroke="0" extrusionOk="0">
                                      <a:moveTo>
                                        <a:pt x="0" y="0"/>
                                      </a:moveTo>
                                      <a:cubicBezTo>
                                        <a:pt x="5474" y="0"/>
                                        <a:pt x="10745" y="2078"/>
                                        <a:pt x="14745" y="581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0" style="position:absolute;left:0;text-align:left;margin-left:199.6pt;margin-top:15.1pt;width:239.95pt;height:88.4pt;z-index:251655680" coordorigin="4845,10718" coordsize="5077,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Cp2QkAACVZAAAOAAAAZHJzL2Uyb0RvYy54bWzsXFtv28gVfi/Q/0DwsYUi3i9ClEVi2UGB&#10;dBN01b7TFCURoUiWpC15i/73/c7McEjKYmzHlmS3dICYMkdzOfPNuc95/8tukyi3UVHGWTpV9Xea&#10;qkRpmC3idDVV/zm/GnmqUlZBugiSLI2m6l1Uqr98+POf3m/zSWRk6yxZRIWCTtJyss2n6rqq8sl4&#10;XIbraBOU77I8SvFymRWboMLHYjVeFMEWvW+SsaFpznibFYu8yMKoLPHXGX+pfmD9L5dRWH1dLsuo&#10;UpKpirlV7P+C/X9N/48/vA8mqyLI13EophH8xCw2QZxiUNnVLKgC5aaI73W1icMiK7Nl9S7MNuNs&#10;uYzDiK0Bq9G1vdV8LrKbnK1lNdmuckkmkHaPTj/dbfjr7bdCiRfYO0tV0mCDPWLDKgbRZpuvJmjy&#10;uch/y78VfIF4/JKF30u8Hu+/p88r3li53v49W6C74KbKGG12y2JDXWDVyo5twZ3cgmhXKSH+aGqW&#10;azq2qoR4p+uG4Xhik8I1dpK+Z3kW3tNrzdU9voPh+lJ0YGuuK77t2eztOJjwkdlsxexoaUBc2RC1&#10;fB5Rf1sHecT2qiSK1UTFTDlRv94GiWJymrIWNUFLTk0lzS7WQbqKPhZFtl1HwQIT0qk9pt36An0o&#10;sRcPktf2dZ2TSdcMl5OpprIBonIKG6bPxqhpFEzyoqw+R9lGoYepGiVJnJe0smAS3H4pK5pR04r+&#10;XGZJvLiKk4R9KFbXF0mhYLlT9Yr9iAE6zZJU2U5V3zZs1nPnXdnuQmM/h7rA4UgXmE0wIWpdiucq&#10;iBP+jFkmqSAfUYxv+XW2uAP1ioyzArAuPKyz4ndV2YINTNXy3zdBEalK8rcUO+DrlkV8g32wbNfA&#10;h6L95rr9JkhDdDVVK1XhjxcV5zU3eRGv1hhJZ8tNs484FMuYEZN2lM9KTBaoPBU8nQ48LSJzB23Y&#10;3GPB0zOM/VNcw9NymiPMkCuPcAO8x8MzzQibDCgcdbqv2dqxYRdMsBocF8InrYsJg//4mn/pXXrW&#10;yDKcy5GlzWajj1cX1si50l17Zs4uLmb6f2lqujVZx4tFlNLca8GkW4/jUUJEcpEiRVP/Ges7puPu&#10;NNjBx1rq32x1jDsNx+sw9weMOff/EqeRYreO10XKxWm4S4U4lQKASZL5XQ7R2eH//CuP5v+O5vl9&#10;B8x0LMgGErFMuPYfrwTzZielh/UPZ4urfZIOP31kSKzS3p6Q+UM1b6HTORM6DdtlB4OzSaYDSnRy&#10;/PfqJgM69y2Jw5z/TaITzKuFTqYGCNXklLzzvu6se7VyIpTS2qzZU5yfDM5TKMOvTyt5i9gkI6CF&#10;TWZlngGbMI4Z0244p8TmS4v1AZttfbxWgOvf/Yrw6aW6AcWuhU1m3Z8Om4RI5pq5zzdN0xM650tL&#10;9WeBk7j2LCjX3GGxwBOx9WDySO/CwFDfPcn3eNhNRq6AFmh1xr7OgNr7HNU0nSNZSgNq4e+Wzok3&#10;qQaYNWqZcxfuVnAOgdpje3d924K/nvnIB+/u4H466H4yZESH41NEdFrBhOO5d33rfpBGundbEZoz&#10;uXdN9iMMuI5j9M3K/c4qOiGUwb2bHyW4h9hVR2tpR/eO76PwdR8OvG4YtD5hMr730nbg/2no5E1q&#10;JzK2x4IPCO832snx0dkE6XXH2vNSWJ4NycQC/IIDvwoXWtcSTFZkFc6yiqY4mIMnjUwgXUEwVq64&#10;tANnx1asbeQbCLbqO8x70rjXDLJTGW5NnWG6P3B21LQJ3XAxSYJlv9Af8iZ4StlxJH83dMbBcFx/&#10;hbJEHs6/6gQSkUJl6wZsUGYFOuZejo/vYJIEVgfcFjysH6tPjlScBH+DZ+1FPGvdMJp+2jiajQy+&#10;mpki5YZJ0lpH9X3BTB3/AV464PN/N8xrdkNpPJ/zDJzU0Rp/GhL+Okg1dA2WHmOlOlNFBlY6QWbY&#10;c3LR3qJBZXYja/ppQ2ue7ghRr3nIQOgAVEQo/IeU0icz0heMUZR35WBMfStIESP2dro0L7MbW0Pu&#10;AuZwXA5LlonQUD3dlXEKax+2ugVIE181jQey0J+M3EFF7WQQ15kK9e/XlLFgyjDaF8qSRQLD0QF6&#10;2Jiy7Dp5wdm/MCEzEv1XhtSu02pIX8DdjjOwWBlo4whuB9qO5Go9iOCOErvHbH0kVTBea/MLVa9G&#10;hx0QzO5zcZnM7wGdAcHdUBa8SufhwY4PDwUPanmauNtXOwxc8iWQtmBApSESvWBe+LMcqgOCXwOC&#10;ZbhrToD5lO0U5D80KKa4gVLt8Pfah3qsm22uSyo3c8rq0CgwhSaCYMILxjVenrrbj+ECV5cfffOG&#10;hmiZ1Oze4+vzn/YHK56cocApKu7U6YalfTL80ZXjuSPryrJHvqt5I033P/kQib41u+reqWNSmt85&#10;f4Yf49kXWDdxhbvvSbyZqp685dp/m1Uq9DT9WpGvfx9S6Kvd9Y5f7ZYq9XD7tXU5GxETEWZsWMZ+&#10;qPE0LMPxKFeLsQyTu+gbluHYtZHsP+B8HFgGbqD3XsAbWAZpTJCNj2MZ0oYZWEabZcjAb8MymIgX&#10;DrXTaRm2WSdY6iLA27AMC6oz0zIsxIB/qCkPLGNgGcGkXTPjGVqGNBoHltFmGTIC/w+o9KjwksDH&#10;2Q7DHzujybcQteQ2tWvtZzTJy6zC3P55g+Tp2j2vz/Joy2VQ80VBkaHkBpX6OnyTjIr1tG6SGae9&#10;m9scNcNwmdHVCGXUOeBC+aVzsl8wSDvED84SP6BiLG3QnjazwLdsIR9waZep/S3QUiou+VwH0B6z&#10;NFPLdyf1L15Q7WGT7VwhA0vmFXwsQgV5XF1fK8tObhcKbF07I2Op7K1hx2uzmagEaKPXVi6Bq1HK&#10;IPeSALJdxyolwhJQLXc/lSC84QXtqKe6jBEKNS6Yy4wexNn7DNGx3CQo//jXkaLRPz5E0wDHVDYw&#10;dEc72AhTfLDRXA71lzEG2iq65da3JORwczkca7RGZBxD7s1pLodDI9ZLX2+gD58XGtrIJlJ6OoQj&#10;SrbrnRoYhmzEKdHqDZiV1A3WIDPbKVS6EhTHE8rjoYgl3908K6msI9EE+4dVc4sVrWjHehpzIMyZ&#10;yYHxftyY+9bmtfuMNeZfEjMiM3i/QmihKqgQes3pnQcVLYQmRI/k+uVbpqwRj2L7oixRqW2qpihz&#10;ihqou6q4oZqoX7/Xy9xkt9E8Yz1Ue+UvMZfmbXhzHYefot/bbW3Ag1FHbH/OekD9S+EDMDRXBMvE&#10;G7TnPJ12uiZoq2OMSOv44XrKqsi+owgZ9uW1L4csiTa9OJTkecFq6/dhkpURBxgngKAE21w8t5mF&#10;5Mr09Wd7+4eLpT9yPL4VlwFsL1aLl61F1A2mYr/tz3huVzf+8AcAAAD//wMAUEsDBBQABgAIAAAA&#10;IQDxgqTT4QAAAAoBAAAPAAAAZHJzL2Rvd25yZXYueG1sTI/BasMwDIbvg72D0WC31U7K1iaNU0rZ&#10;diqDtYPRm5uoSWgsh9hN0refdtpOktDHr0/ZerKtGLD3jSMN0UyBQCpc2VCl4evw9rQE4YOh0rSO&#10;UMMNPazz+7vMpKUb6ROHfagEh5BPjYY6hC6V0hc1WuNnrkPi3dn11gQe+0qWvRk53LYyVupFWtMQ&#10;X6hNh9sai8v+ajW8j2bczKPXYXc5b2/Hw/PH9y5CrR8fps0KRMAp/MHwq8/qkLPTyV2p9KLVME+S&#10;mFFuFFcGloskAnHSEKuFApln8v8L+Q8AAAD//wMAUEsBAi0AFAAGAAgAAAAhALaDOJL+AAAA4QEA&#10;ABMAAAAAAAAAAAAAAAAAAAAAAFtDb250ZW50X1R5cGVzXS54bWxQSwECLQAUAAYACAAAACEAOP0h&#10;/9YAAACUAQAACwAAAAAAAAAAAAAAAAAvAQAAX3JlbHMvLnJlbHNQSwECLQAUAAYACAAAACEAkxxg&#10;qdkJAAAlWQAADgAAAAAAAAAAAAAAAAAuAgAAZHJzL2Uyb0RvYy54bWxQSwECLQAUAAYACAAAACEA&#10;8YKk0+EAAAAKAQAADwAAAAAAAAAAAAAAAAAzDAAAZHJzL2Rvd25yZXYueG1sUEsFBgAAAAAEAAQA&#10;8wAAAEENAAAAAA==&#10;">
                      <v:oval id="Oval 3" o:spid="_x0000_s1061" style="position:absolute;left:5911;top:11027;width:28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4" o:spid="_x0000_s1062" style="position:absolute;left:5822;top:10718;width:46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OXvwAAANsAAAAPAAAAZHJzL2Rvd25yZXYueG1sRE9LasMw&#10;EN0XcgcxgewauVkY40Q2IdCky9bpASbW+EOskZCUxL19FSh0N4/3nV09m0ncyYfRsoK3dQaCuLV6&#10;5F7B9/n9tQARIrLGyTIp+KEAdbV42WGp7YO/6N7EXqQQDiUqGGJ0pZShHchgWFtHnLjOeoMxQd9L&#10;7fGRws0kN1mWS4Mjp4YBHR0Gaq/NzSg4dn2jGx7Pm+zousIbf3KfF6VWy3m/BRFpjv/iP/eHTvNz&#10;eP6SDpDVLwAAAP//AwBQSwECLQAUAAYACAAAACEA2+H2y+4AAACFAQAAEwAAAAAAAAAAAAAAAAAA&#10;AAAAW0NvbnRlbnRfVHlwZXNdLnhtbFBLAQItABQABgAIAAAAIQBa9CxbvwAAABUBAAALAAAAAAAA&#10;AAAAAAAAAB8BAABfcmVscy8ucmVsc1BLAQItABQABgAIAAAAIQAW4hOXvwAAANsAAAAPAAAAAAAA&#10;AAAAAAAAAAcCAABkcnMvZG93bnJldi54bWxQSwUGAAAAAAMAAwC3AAAA8wIAAAAA&#10;" filled="f" strokeweight="1.5pt"/>
                      <v:line id="Line 5" o:spid="_x0000_s1063" style="position:absolute;visibility:visible;mso-wrap-style:square" from="6089,10718" to="9730,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Line 6" o:spid="_x0000_s1064" style="position:absolute;visibility:visible;mso-wrap-style:square" from="6089,12575" to="9730,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7" o:spid="_x0000_s1065" style="position:absolute;visibility:visible;mso-wrap-style:square" from="6089,11027" to="6276,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 o:spid="_x0000_s1066" style="position:absolute;visibility:visible;mso-wrap-style:square" from="6089,12266" to="6276,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9" o:spid="_x0000_s1067" style="position:absolute;visibility:visible;mso-wrap-style:square" from="6266,11027" to="9647,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10" o:spid="_x0000_s1068" style="position:absolute;visibility:visible;mso-wrap-style:square" from="6266,12266" to="9627,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oval id="Oval 11" o:spid="_x0000_s1069" style="position:absolute;left:9544;top:11027;width:28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2" o:spid="_x0000_s1070" style="position:absolute;left:9445;top:10718;width:47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F6wwAAANsAAAAPAAAAZHJzL2Rvd25yZXYueG1sRI9Ba8JA&#10;FITvBf/D8gq9iG5iSyypmyBSodeqeH5mn9nQ7NuYXZP033cLhR6HmfmG2ZSTbcVAvW8cK0iXCQji&#10;yumGawWn437xCsIHZI2tY1LwTR7KYvawwVy7kT9pOIRaRAj7HBWYELpcSl8ZsuiXriOO3tX1FkOU&#10;fS11j2OE21aukiSTFhuOCwY72hmqvg53q2D+nq7Jhcv+NtJzejPZcD7Nr0o9PU7bNxCBpvAf/mt/&#10;aAWrF/j9En+ALH4AAAD//wMAUEsBAi0AFAAGAAgAAAAhANvh9svuAAAAhQEAABMAAAAAAAAAAAAA&#10;AAAAAAAAAFtDb250ZW50X1R5cGVzXS54bWxQSwECLQAUAAYACAAAACEAWvQsW78AAAAVAQAACwAA&#10;AAAAAAAAAAAAAAAfAQAAX3JlbHMvLnJlbHNQSwECLQAUAAYACAAAACEA5vGBesMAAADbAAAADwAA&#10;AAAAAAAAAAAAAAAHAgAAZHJzL2Rvd25yZXYueG1sUEsFBgAAAAADAAMAtwAAAPcCAAAAAA==&#10;" filled="f" strokecolor="#333" strokeweight="1.5pt"/>
                      <v:line id="Line 13" o:spid="_x0000_s1071" style="position:absolute;visibility:visible;mso-wrap-style:square" from="9198,10718" to="9478,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14" o:spid="_x0000_s1072" style="position:absolute;visibility:visible;mso-wrap-style:square" from="4845,11646" to="9699,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1jxgAAANsAAAAPAAAAZHJzL2Rvd25yZXYueG1sRI9ba8JA&#10;EIXfC/6HZYS+1Y1CvURX6QVB6FO8oI9DdswGs7Npdmuiv74rFPp4OHO+M2ex6mwlrtT40rGC4SAB&#10;QZw7XXKhYL9bv0xB+ICssXJMCm7kYbXsPS0w1a7ljK7bUIgIYZ+iAhNCnUrpc0MW/cDVxNE7u8Zi&#10;iLIppG6wjXBbyVGSjKXFkmODwZo+DOWX7Y+Nb0xe7+/Z4XM2Pe3Nsc1mE958fyn13O/e5iACdeH/&#10;+C+90QpGY3hsiQCQy18AAAD//wMAUEsBAi0AFAAGAAgAAAAhANvh9svuAAAAhQEAABMAAAAAAAAA&#10;AAAAAAAAAAAAAFtDb250ZW50X1R5cGVzXS54bWxQSwECLQAUAAYACAAAACEAWvQsW78AAAAVAQAA&#10;CwAAAAAAAAAAAAAAAAAfAQAAX3JlbHMvLnJlbHNQSwECLQAUAAYACAAAACEAIT/NY8YAAADbAAAA&#10;DwAAAAAAAAAAAAAAAAAHAgAAZHJzL2Rvd25yZXYueG1sUEsFBgAAAAADAAMAtwAAAPoCAAAAAA==&#10;">
                        <v:stroke dashstyle="longDashDot"/>
                      </v:line>
                      <v:oval id="Oval 15" o:spid="_x0000_s1073" style="position:absolute;left:5000;top:10969;width:222;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2v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OoPfL/EHyNUPAAAA//8DAFBLAQItABQABgAIAAAAIQDb4fbL7gAAAIUBAAATAAAAAAAAAAAA&#10;AAAAAAAAAABbQ29udGVudF9UeXBlc10ueG1sUEsBAi0AFAAGAAgAAAAhAFr0LFu/AAAAFQEAAAsA&#10;AAAAAAAAAAAAAAAAHwEAAF9yZWxzLy5yZWxzUEsBAi0AFAAGAAgAAAAhAAr2fa/EAAAA2wAAAA8A&#10;AAAAAAAAAAAAAAAABwIAAGRycy9kb3ducmV2LnhtbFBLBQYAAAAAAwADALcAAAD4AgAAAAA=&#10;" strokeweight="1pt"/>
                      <v:line id="Line 16" o:spid="_x0000_s1074" style="position:absolute;flip:y;visibility:visible;mso-wrap-style:square" from="5123,11637" to="6091,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17" o:spid="_x0000_s1075" style="position:absolute;visibility:visible;mso-wrap-style:square" from="5112,10950" to="6104,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18" o:spid="_x0000_s1076" style="position:absolute;flip:y;visibility:visible;mso-wrap-style:square" from="6044,11040" to="8149,1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f1wgAAANsAAAAPAAAAZHJzL2Rvd25yZXYueG1sRE9La8JA&#10;EL4X/A/LCF5K3WhB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BRvqf1wgAAANsAAAAPAAAA&#10;AAAAAAAAAAAAAAcCAABkcnMvZG93bnJldi54bWxQSwUGAAAAAAMAAwC3AAAA9gIAAAAA&#10;" strokeweight="1pt"/>
                      <v:line id="Line 19" o:spid="_x0000_s1077" style="position:absolute;visibility:visible;mso-wrap-style:square" from="8163,10887" to="8164,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line id="Line 20" o:spid="_x0000_s1078" style="position:absolute;visibility:visible;mso-wrap-style:square" from="8174,11047" to="9317,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21" o:spid="_x0000_s1079" style="position:absolute;flip:y;visibility:visible;mso-wrap-style:square" from="5456,11627" to="6097,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drwwAAANsAAAAPAAAAZHJzL2Rvd25yZXYueG1sRI/dasJA&#10;FITvC77DcgRvRDf+IJK6SomK0jttH+CQPcmGZs+m2VWjT+8KhV4OM/MNs9p0thZXan3lWMFknIAg&#10;zp2uuFTw/bUfLUH4gKyxdkwK7uRhs+69rTDV7sYnup5DKSKEfYoKTAhNKqXPDVn0Y9cQR69wrcUQ&#10;ZVtK3eItwm0tp0mykBYrjgsGG8oM5T/ni1WwO2Tm93Oo59mxKCYP27jtQTulBv3u4x1EoC78h//a&#10;R61gNoPXl/gD5PoJAAD//wMAUEsBAi0AFAAGAAgAAAAhANvh9svuAAAAhQEAABMAAAAAAAAAAAAA&#10;AAAAAAAAAFtDb250ZW50X1R5cGVzXS54bWxQSwECLQAUAAYACAAAACEAWvQsW78AAAAVAQAACwAA&#10;AAAAAAAAAAAAAAAfAQAAX3JlbHMvLnJlbHNQSwECLQAUAAYACAAAACEAwzgna8MAAADbAAAADwAA&#10;AAAAAAAAAAAAAAAHAgAAZHJzL2Rvd25yZXYueG1sUEsFBgAAAAADAAMAtwAAAPcCAAAAAA==&#10;" strokeweight="1pt">
                        <v:stroke dashstyle="dash"/>
                      </v:line>
                      <v:line id="Line 22" o:spid="_x0000_s1080" style="position:absolute;flip:y;visibility:visible;mso-wrap-style:square" from="6044,11047" to="6954,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b8fxAAAANsAAAAPAAAAZHJzL2Rvd25yZXYueG1sRI/RasJA&#10;FETfC/7DcgVfim5sRSR1E0qsKH3T9gMu2ZtsaPZuml01+vVdQejjMDNnmHU+2FacqfeNYwXzWQKC&#10;uHS64VrB99d2ugLhA7LG1jEpuJKHPBs9rTHV7sIHOh9DLSKEfYoKTAhdKqUvDVn0M9cRR69yvcUQ&#10;ZV9L3eMlwm0rX5JkKS02HBcMdlQYKn+OJ6vgY1eY389nvSj2VTW/2c5tdtopNRkP728gAg3hP/xo&#10;77WC1wXcv8QfILM/AAAA//8DAFBLAQItABQABgAIAAAAIQDb4fbL7gAAAIUBAAATAAAAAAAAAAAA&#10;AAAAAAAAAABbQ29udGVudF9UeXBlc10ueG1sUEsBAi0AFAAGAAgAAAAhAFr0LFu/AAAAFQEAAAsA&#10;AAAAAAAAAAAAAAAAHwEAAF9yZWxzLy5yZWxzUEsBAi0AFAAGAAgAAAAhAEzRvx/EAAAA2wAAAA8A&#10;AAAAAAAAAAAAAAAABwIAAGRycy9kb3ducmV2LnhtbFBLBQYAAAAAAwADALcAAAD4AgAAAAA=&#10;" strokeweight="1pt">
                        <v:stroke dashstyle="dash"/>
                      </v:line>
                      <v:line id="Line 23" o:spid="_x0000_s1081" style="position:absolute;flip:y;visibility:visible;mso-wrap-style:square" from="6917,10808" to="7629,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qEwwAAANsAAAAPAAAAZHJzL2Rvd25yZXYueG1sRI/RasJA&#10;FETfhf7Dcgu+FN1orUh0lRItim9aP+CSvckGs3fT7KqxX98VCj4OM3OGWaw6W4srtb5yrGA0TEAQ&#10;505XXCo4fX8NZiB8QNZYOyYFd/KwWr70Fphqd+MDXY+hFBHCPkUFJoQmldLnhiz6oWuIo1e41mKI&#10;si2lbvEW4baW4ySZSosVxwWDDWWG8vPxYhVstpn52b/pSbYritGvbdx6q51S/dfucw4iUBee4f/2&#10;Tit4/4DHl/gD5PIPAAD//wMAUEsBAi0AFAAGAAgAAAAhANvh9svuAAAAhQEAABMAAAAAAAAAAAAA&#10;AAAAAAAAAFtDb250ZW50X1R5cGVzXS54bWxQSwECLQAUAAYACAAAACEAWvQsW78AAAAVAQAACwAA&#10;AAAAAAAAAAAAAAAfAQAAX3JlbHMvLnJlbHNQSwECLQAUAAYACAAAACEAI50ahMMAAADbAAAADwAA&#10;AAAAAAAAAAAAAAAHAgAAZHJzL2Rvd25yZXYueG1sUEsFBgAAAAADAAMAtwAAAPcCAAAAAA==&#10;" strokeweight="1pt">
                        <v:stroke dashstyle="dash"/>
                      </v:line>
                      <v:shape id="Text Box 24" o:spid="_x0000_s1082" type="#_x0000_t202" style="position:absolute;left:7732;top:11156;width:35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2F7555" w:rsidRDefault="002F7555" w:rsidP="002F7555">
                              <w:pPr>
                                <w:rPr>
                                  <w:i/>
                                  <w:vertAlign w:val="subscript"/>
                                </w:rPr>
                              </w:pPr>
                              <w:r>
                                <w:rPr>
                                  <w:i/>
                                </w:rPr>
                                <w:sym w:font="Symbol" w:char="F071"/>
                              </w:r>
                              <w:r>
                                <w:rPr>
                                  <w:i/>
                                  <w:vertAlign w:val="subscript"/>
                                </w:rPr>
                                <w:t>c</w:t>
                              </w:r>
                            </w:p>
                          </w:txbxContent>
                        </v:textbox>
                      </v:shape>
                      <v:shape id="Text Box 25" o:spid="_x0000_s1083" type="#_x0000_t202" style="position:absolute;left:6824;top:11317;width:653;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F7555" w:rsidRDefault="002F7555" w:rsidP="002F7555">
                              <w:pPr>
                                <w:rPr>
                                  <w:i/>
                                  <w:vertAlign w:val="subscript"/>
                                </w:rPr>
                              </w:pPr>
                              <w:r>
                                <w:t>90</w:t>
                              </w:r>
                              <w:r>
                                <w:rPr>
                                  <w:i/>
                                </w:rPr>
                                <w:t>-</w:t>
                              </w:r>
                              <w:r>
                                <w:rPr>
                                  <w:i/>
                                </w:rPr>
                                <w:sym w:font="Symbol" w:char="F071"/>
                              </w:r>
                              <w:r>
                                <w:rPr>
                                  <w:i/>
                                  <w:vertAlign w:val="subscript"/>
                                </w:rPr>
                                <w:t>c</w:t>
                              </w:r>
                            </w:p>
                          </w:txbxContent>
                        </v:textbox>
                      </v:shape>
                      <v:shape id="Text Box 26" o:spid="_x0000_s1084" type="#_x0000_t202" style="position:absolute;left:5345;top:11654;width:4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F7555" w:rsidRDefault="002F7555" w:rsidP="002F7555">
                              <w:pPr>
                                <w:rPr>
                                  <w:i/>
                                  <w:vertAlign w:val="subscript"/>
                                </w:rPr>
                              </w:pPr>
                              <w:r>
                                <w:rPr>
                                  <w:i/>
                                </w:rPr>
                                <w:sym w:font="Symbol" w:char="F071"/>
                              </w:r>
                              <w:r>
                                <w:rPr>
                                  <w:i/>
                                  <w:vertAlign w:val="subscript"/>
                                </w:rPr>
                                <w:t>a</w:t>
                              </w:r>
                            </w:p>
                          </w:txbxContent>
                        </v:textbox>
                      </v:shape>
                      <v:rect id="Rectangle 27" o:spid="_x0000_s1085" style="position:absolute;left:9415;top:10749;width:28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line id="Line 28" o:spid="_x0000_s1086" style="position:absolute;visibility:visible;mso-wrap-style:square" from="9415,12271" to="9672,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line id="Line 29" o:spid="_x0000_s1087" style="position:absolute;visibility:visible;mso-wrap-style:square" from="9455,11022" to="9682,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shape id="Arc 30" o:spid="_x0000_s1088" style="position:absolute;left:7092;top:11355;width:323;height:479;rotation:3609428fd;visibility:visible;mso-wrap-style:square;v-text-anchor:top" coordsize="1474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UkwgAAANsAAAAPAAAAZHJzL2Rvd25yZXYueG1sRI9Pi8Iw&#10;FMTvC36H8ARva2r9w9I1iiiiN7F68Pi2edsWm5faRK3f3giCx2FmfsNM562pxI0aV1pWMOhHIIgz&#10;q0vOFRwP6+8fEM4ja6wsk4IHOZjPOl9TTLS9855uqc9FgLBLUEHhfZ1I6bKCDLq+rYmD928bgz7I&#10;Jpe6wXuAm0rGUTSRBksOCwXWtCwoO6dXo2C4O63i8d+qGtebC64XktO92SjV67aLXxCeWv8Jv9tb&#10;rWAUw+tL+AFy9gQAAP//AwBQSwECLQAUAAYACAAAACEA2+H2y+4AAACFAQAAEwAAAAAAAAAAAAAA&#10;AAAAAAAAW0NvbnRlbnRfVHlwZXNdLnhtbFBLAQItABQABgAIAAAAIQBa9CxbvwAAABUBAAALAAAA&#10;AAAAAAAAAAAAAB8BAABfcmVscy8ucmVsc1BLAQItABQABgAIAAAAIQBEGnUkwgAAANsAAAAPAAAA&#10;AAAAAAAAAAAAAAcCAABkcnMvZG93bnJldi54bWxQSwUGAAAAAAMAAwC3AAAA9gIAAAAA&#10;" path="m,nfc5474,,10745,2078,14745,5816em,nsc5474,,10745,2078,14745,5816l,21600,,xe" filled="f">
                        <v:path arrowok="t" o:extrusionok="f" o:connecttype="custom" o:connectlocs="0,0;323,129;0,479" o:connectangles="0,0,0"/>
                      </v:shape>
                    </v:group>
                  </w:pict>
                </mc:Fallback>
              </mc:AlternateContent>
            </w:r>
            <w:r w:rsidR="00BD445D" w:rsidRPr="00A52473">
              <w:rPr>
                <w:rFonts w:ascii="Calibri" w:hAnsi="Calibri"/>
                <w:sz w:val="22"/>
                <w:szCs w:val="22"/>
              </w:rPr>
              <w:t xml:space="preserve">              </w:t>
            </w:r>
            <w:r w:rsidR="002F7555" w:rsidRPr="00A52473">
              <w:rPr>
                <w:rFonts w:ascii="Calibri" w:hAnsi="Calibri"/>
                <w:sz w:val="22"/>
                <w:szCs w:val="22"/>
              </w:rPr>
              <w:t>Demostrar que:</w:t>
            </w:r>
          </w:p>
          <w:p w:rsidR="002F7555" w:rsidRPr="00A52473" w:rsidRDefault="002F7555" w:rsidP="00BD445D">
            <w:pPr>
              <w:ind w:left="426" w:hanging="426"/>
              <w:jc w:val="both"/>
              <w:rPr>
                <w:rFonts w:ascii="Calibri" w:hAnsi="Calibri"/>
                <w:sz w:val="22"/>
                <w:szCs w:val="22"/>
              </w:rPr>
            </w:pPr>
          </w:p>
          <w:p w:rsidR="002F7555" w:rsidRPr="00A52473" w:rsidRDefault="002D470B" w:rsidP="00BD445D">
            <w:pPr>
              <w:ind w:left="426" w:hanging="426"/>
              <w:jc w:val="center"/>
              <w:rPr>
                <w:rFonts w:ascii="Calibri" w:hAnsi="Calibri"/>
                <w:sz w:val="22"/>
                <w:szCs w:val="22"/>
                <w:vertAlign w:val="superscript"/>
              </w:rPr>
            </w:pPr>
            <w:r w:rsidRPr="00A52473">
              <w:rPr>
                <w:rFonts w:ascii="Calibri" w:hAnsi="Calibri"/>
                <w:sz w:val="22"/>
                <w:szCs w:val="22"/>
              </w:rPr>
              <w:t>AN</w:t>
            </w:r>
            <w:proofErr w:type="gramStart"/>
            <w:r w:rsidR="002F7555" w:rsidRPr="00A52473">
              <w:rPr>
                <w:rFonts w:ascii="Calibri" w:hAnsi="Calibri"/>
                <w:sz w:val="22"/>
                <w:szCs w:val="22"/>
              </w:rPr>
              <w:t>={</w:t>
            </w:r>
            <w:proofErr w:type="gramEnd"/>
            <w:r w:rsidR="002F7555" w:rsidRPr="00A52473">
              <w:rPr>
                <w:rFonts w:ascii="Calibri" w:hAnsi="Calibri"/>
                <w:sz w:val="22"/>
                <w:szCs w:val="22"/>
              </w:rPr>
              <w:t>n</w:t>
            </w:r>
            <w:r w:rsidR="002F7555" w:rsidRPr="00A52473">
              <w:rPr>
                <w:rFonts w:ascii="Calibri" w:hAnsi="Calibri"/>
                <w:sz w:val="22"/>
                <w:szCs w:val="22"/>
                <w:vertAlign w:val="subscript"/>
              </w:rPr>
              <w:t>1</w:t>
            </w:r>
            <w:r w:rsidR="002F7555" w:rsidRPr="00A52473">
              <w:rPr>
                <w:rFonts w:ascii="Calibri" w:hAnsi="Calibri"/>
                <w:sz w:val="22"/>
                <w:szCs w:val="22"/>
                <w:vertAlign w:val="superscript"/>
              </w:rPr>
              <w:t>2</w:t>
            </w:r>
            <w:r w:rsidR="002F7555" w:rsidRPr="00A52473">
              <w:rPr>
                <w:rFonts w:ascii="Calibri" w:hAnsi="Calibri"/>
                <w:sz w:val="22"/>
                <w:szCs w:val="22"/>
              </w:rPr>
              <w:t xml:space="preserve"> – n</w:t>
            </w:r>
            <w:r w:rsidR="002F7555" w:rsidRPr="00A52473">
              <w:rPr>
                <w:rFonts w:ascii="Calibri" w:hAnsi="Calibri"/>
                <w:sz w:val="22"/>
                <w:szCs w:val="22"/>
                <w:vertAlign w:val="subscript"/>
              </w:rPr>
              <w:t>2</w:t>
            </w:r>
            <w:r w:rsidR="002F7555" w:rsidRPr="00A52473">
              <w:rPr>
                <w:rFonts w:ascii="Calibri" w:hAnsi="Calibri"/>
                <w:sz w:val="22"/>
                <w:szCs w:val="22"/>
                <w:vertAlign w:val="superscript"/>
              </w:rPr>
              <w:t>2</w:t>
            </w:r>
            <w:r w:rsidR="002F7555" w:rsidRPr="00A52473">
              <w:rPr>
                <w:rFonts w:ascii="Calibri" w:hAnsi="Calibri"/>
                <w:sz w:val="22"/>
                <w:szCs w:val="22"/>
              </w:rPr>
              <w:t>}</w:t>
            </w:r>
            <w:r w:rsidR="002F7555" w:rsidRPr="00A52473">
              <w:rPr>
                <w:rFonts w:ascii="Calibri" w:hAnsi="Calibri"/>
                <w:sz w:val="22"/>
                <w:szCs w:val="22"/>
                <w:vertAlign w:val="superscript"/>
              </w:rPr>
              <w:t>1/2</w:t>
            </w: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r w:rsidRPr="00A52473">
              <w:rPr>
                <w:rFonts w:ascii="Calibri" w:hAnsi="Calibri"/>
                <w:sz w:val="22"/>
                <w:szCs w:val="22"/>
              </w:rPr>
              <w:t>Donde n</w:t>
            </w:r>
            <w:r w:rsidRPr="00A52473">
              <w:rPr>
                <w:rFonts w:ascii="Calibri" w:hAnsi="Calibri"/>
                <w:sz w:val="22"/>
                <w:szCs w:val="22"/>
                <w:vertAlign w:val="subscript"/>
              </w:rPr>
              <w:t>1</w:t>
            </w:r>
            <w:r w:rsidRPr="00A52473">
              <w:rPr>
                <w:rFonts w:ascii="Calibri" w:hAnsi="Calibri"/>
                <w:sz w:val="22"/>
                <w:szCs w:val="22"/>
              </w:rPr>
              <w:t xml:space="preserve"> es el índice de refracción del núcleo y n</w:t>
            </w:r>
            <w:r w:rsidRPr="00A52473">
              <w:rPr>
                <w:rFonts w:ascii="Calibri" w:hAnsi="Calibri"/>
                <w:sz w:val="22"/>
                <w:szCs w:val="22"/>
                <w:vertAlign w:val="subscript"/>
              </w:rPr>
              <w:t>2</w:t>
            </w:r>
            <w:r w:rsidRPr="00A52473">
              <w:rPr>
                <w:rFonts w:ascii="Calibri" w:hAnsi="Calibri"/>
                <w:sz w:val="22"/>
                <w:szCs w:val="22"/>
              </w:rPr>
              <w:t xml:space="preserve"> el de la cubierta (</w:t>
            </w:r>
            <w:proofErr w:type="spellStart"/>
            <w:r w:rsidRPr="00A52473">
              <w:rPr>
                <w:rFonts w:ascii="Calibri" w:hAnsi="Calibri"/>
                <w:sz w:val="22"/>
                <w:szCs w:val="22"/>
              </w:rPr>
              <w:t>cladding</w:t>
            </w:r>
            <w:proofErr w:type="spellEnd"/>
            <w:r w:rsidRPr="00A52473">
              <w:rPr>
                <w:rFonts w:ascii="Calibri" w:hAnsi="Calibri"/>
                <w:sz w:val="22"/>
                <w:szCs w:val="22"/>
              </w:rPr>
              <w:t>). Considere que la luz se acopla desde el aire (n=1)</w:t>
            </w:r>
          </w:p>
        </w:tc>
        <w:tc>
          <w:tcPr>
            <w:tcW w:w="5881" w:type="dxa"/>
            <w:tcBorders>
              <w:top w:val="nil"/>
              <w:left w:val="nil"/>
              <w:bottom w:val="nil"/>
              <w:right w:val="nil"/>
            </w:tcBorders>
          </w:tcPr>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p w:rsidR="002F7555" w:rsidRPr="00A52473" w:rsidRDefault="002F7555" w:rsidP="00BD445D">
            <w:pPr>
              <w:ind w:left="426" w:hanging="426"/>
              <w:jc w:val="both"/>
              <w:rPr>
                <w:rFonts w:ascii="Calibri" w:hAnsi="Calibri"/>
                <w:sz w:val="22"/>
                <w:szCs w:val="22"/>
              </w:rPr>
            </w:pPr>
          </w:p>
        </w:tc>
      </w:tr>
    </w:tbl>
    <w:p w:rsidR="002F7555" w:rsidRPr="00A52473" w:rsidRDefault="002F7555" w:rsidP="00BD445D">
      <w:pPr>
        <w:pStyle w:val="Textoindependiente"/>
        <w:ind w:left="426" w:hanging="426"/>
        <w:rPr>
          <w:rFonts w:ascii="Calibri" w:hAnsi="Calibri"/>
          <w:sz w:val="22"/>
          <w:szCs w:val="22"/>
          <w:lang w:val="es-ES"/>
        </w:rPr>
      </w:pPr>
    </w:p>
    <w:p w:rsidR="002F7555" w:rsidRPr="00A52473" w:rsidRDefault="002F7555" w:rsidP="00BD445D">
      <w:pPr>
        <w:pStyle w:val="Textoindependiente"/>
        <w:numPr>
          <w:ilvl w:val="0"/>
          <w:numId w:val="1"/>
        </w:numPr>
        <w:ind w:left="426" w:hanging="426"/>
        <w:rPr>
          <w:rFonts w:ascii="Calibri" w:hAnsi="Calibri"/>
          <w:sz w:val="22"/>
          <w:szCs w:val="22"/>
          <w:lang w:val="es-ES"/>
        </w:rPr>
      </w:pPr>
      <w:r w:rsidRPr="00A52473">
        <w:rPr>
          <w:rFonts w:ascii="Calibri" w:hAnsi="Calibri"/>
          <w:sz w:val="22"/>
          <w:szCs w:val="22"/>
          <w:lang w:val="es-ES"/>
        </w:rPr>
        <w:t xml:space="preserve">Una fuente puntual de luz está </w:t>
      </w:r>
      <w:smartTag w:uri="urn:schemas-microsoft-com:office:smarttags" w:element="metricconverter">
        <w:smartTagPr>
          <w:attr w:name="ProductID" w:val="82,0 cm"/>
        </w:smartTagPr>
        <w:r w:rsidRPr="00A52473">
          <w:rPr>
            <w:rFonts w:ascii="Calibri" w:hAnsi="Calibri"/>
            <w:sz w:val="22"/>
            <w:szCs w:val="22"/>
            <w:lang w:val="es-ES"/>
          </w:rPr>
          <w:t>82,0 cm</w:t>
        </w:r>
      </w:smartTag>
      <w:r w:rsidRPr="00A52473">
        <w:rPr>
          <w:rFonts w:ascii="Calibri" w:hAnsi="Calibri"/>
          <w:sz w:val="22"/>
          <w:szCs w:val="22"/>
          <w:lang w:val="es-ES"/>
        </w:rPr>
        <w:t xml:space="preserve"> debajo de la superficie de un lago. Encontrar el diámetro del mayor círculo sobre la superficie del agua a través del cual la luz emerge del agua.</w:t>
      </w:r>
    </w:p>
    <w:p w:rsidR="0037650A" w:rsidRPr="00A52473" w:rsidRDefault="0037650A" w:rsidP="00BD445D">
      <w:pPr>
        <w:pStyle w:val="Textoindependiente"/>
        <w:ind w:left="426" w:hanging="426"/>
        <w:rPr>
          <w:rFonts w:ascii="Calibri" w:hAnsi="Calibri"/>
          <w:sz w:val="22"/>
          <w:szCs w:val="22"/>
          <w:lang w:val="es-ES"/>
        </w:rPr>
      </w:pPr>
    </w:p>
    <w:p w:rsidR="002F7555" w:rsidRPr="00A52473" w:rsidRDefault="0037650A" w:rsidP="00BD445D">
      <w:pPr>
        <w:pStyle w:val="Textoindependiente"/>
        <w:numPr>
          <w:ilvl w:val="0"/>
          <w:numId w:val="1"/>
        </w:numPr>
        <w:ind w:left="426" w:hanging="426"/>
        <w:rPr>
          <w:rFonts w:ascii="Calibri" w:hAnsi="Calibri"/>
          <w:sz w:val="22"/>
          <w:szCs w:val="22"/>
          <w:lang w:val="es-ES"/>
        </w:rPr>
      </w:pPr>
      <w:r w:rsidRPr="00A52473">
        <w:rPr>
          <w:rFonts w:ascii="Calibri" w:hAnsi="Calibri"/>
          <w:sz w:val="22"/>
          <w:szCs w:val="22"/>
          <w:lang w:val="es-ES"/>
        </w:rPr>
        <w:t xml:space="preserve"> </w:t>
      </w:r>
      <w:r w:rsidR="002F7555" w:rsidRPr="00A52473">
        <w:rPr>
          <w:rFonts w:ascii="Calibri" w:hAnsi="Calibri"/>
          <w:sz w:val="22"/>
          <w:szCs w:val="22"/>
          <w:lang w:val="es-AR"/>
        </w:rPr>
        <w:t xml:space="preserve">Un  rayo  de  luz  monocromática  incide  sobre  una  cara  lateral  de  un prisma de vidrio, de índice de refracción n = </w:t>
      </w:r>
      <w:r w:rsidR="002F7555" w:rsidRPr="00A52473">
        <w:rPr>
          <w:rFonts w:ascii="Calibri" w:hAnsi="Calibri"/>
          <w:position w:val="-6"/>
          <w:sz w:val="22"/>
          <w:szCs w:val="22"/>
        </w:rPr>
        <w:object w:dxaOrig="380" w:dyaOrig="340">
          <v:shape id="_x0000_i1026" type="#_x0000_t75" style="width:18.75pt;height:17.25pt" o:ole="">
            <v:imagedata r:id="rId7" o:title=""/>
          </v:shape>
          <o:OLEObject Type="Embed" ProgID="Equation.3" ShapeID="_x0000_i1026" DrawAspect="Content" ObjectID="_1613897577" r:id="rId8"/>
        </w:object>
      </w:r>
      <w:r w:rsidR="002F7555" w:rsidRPr="00A52473">
        <w:rPr>
          <w:rFonts w:ascii="Calibri" w:hAnsi="Calibri"/>
          <w:sz w:val="22"/>
          <w:szCs w:val="22"/>
          <w:lang w:val="es-AR"/>
        </w:rPr>
        <w:t xml:space="preserve">. </w:t>
      </w:r>
      <w:r w:rsidR="002F7555" w:rsidRPr="00A52473">
        <w:rPr>
          <w:rFonts w:ascii="Calibri" w:hAnsi="Calibri"/>
          <w:sz w:val="22"/>
          <w:szCs w:val="22"/>
        </w:rPr>
        <w:t>El ángulo del prisma es α = 60º. Determine:</w:t>
      </w:r>
    </w:p>
    <w:p w:rsidR="002F7555" w:rsidRPr="00A52473" w:rsidRDefault="002F7555" w:rsidP="00BD445D">
      <w:pPr>
        <w:ind w:left="426" w:hanging="426"/>
        <w:jc w:val="both"/>
        <w:rPr>
          <w:rFonts w:ascii="Calibri" w:hAnsi="Calibri"/>
          <w:sz w:val="22"/>
          <w:szCs w:val="22"/>
        </w:rPr>
      </w:pPr>
      <w:r w:rsidRPr="00A52473">
        <w:rPr>
          <w:rFonts w:ascii="Calibri" w:hAnsi="Calibri"/>
          <w:sz w:val="22"/>
          <w:szCs w:val="22"/>
        </w:rPr>
        <w:t>a)</w:t>
      </w:r>
      <w:r w:rsidRPr="00A52473">
        <w:rPr>
          <w:rFonts w:ascii="Calibri" w:hAnsi="Calibri"/>
          <w:sz w:val="22"/>
          <w:szCs w:val="22"/>
        </w:rPr>
        <w:tab/>
        <w:t>El ángulo de emergencia a través de la segunda cara lateral si el ángulo de incidencia es de 30º. Efectúe un esquema gráfico de la marcha del rayo.</w:t>
      </w:r>
    </w:p>
    <w:p w:rsidR="002F7555" w:rsidRPr="00A52473" w:rsidRDefault="002F7555" w:rsidP="00BD445D">
      <w:pPr>
        <w:ind w:left="426" w:hanging="426"/>
        <w:jc w:val="both"/>
        <w:rPr>
          <w:rFonts w:ascii="Calibri" w:hAnsi="Calibri"/>
          <w:sz w:val="22"/>
          <w:szCs w:val="22"/>
        </w:rPr>
      </w:pPr>
      <w:r w:rsidRPr="00A52473">
        <w:rPr>
          <w:rFonts w:ascii="Calibri" w:hAnsi="Calibri"/>
          <w:sz w:val="22"/>
          <w:szCs w:val="22"/>
        </w:rPr>
        <w:t>b)</w:t>
      </w:r>
      <w:r w:rsidRPr="00A52473">
        <w:rPr>
          <w:rFonts w:ascii="Calibri" w:hAnsi="Calibri"/>
          <w:sz w:val="22"/>
          <w:szCs w:val="22"/>
        </w:rPr>
        <w:tab/>
        <w:t>El ángulo de incidencia para que el ángulo de emergencia del rayo sea 90º.</w:t>
      </w:r>
    </w:p>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pStyle w:val="Textoindependiente"/>
        <w:numPr>
          <w:ilvl w:val="0"/>
          <w:numId w:val="1"/>
        </w:numPr>
        <w:ind w:left="426" w:hanging="426"/>
        <w:rPr>
          <w:rFonts w:ascii="Calibri" w:hAnsi="Calibri"/>
          <w:sz w:val="22"/>
          <w:szCs w:val="22"/>
          <w:lang w:val="es-ES"/>
        </w:rPr>
      </w:pPr>
      <w:r w:rsidRPr="00A52473">
        <w:rPr>
          <w:rFonts w:ascii="Calibri" w:hAnsi="Calibri"/>
          <w:sz w:val="22"/>
          <w:szCs w:val="22"/>
          <w:lang w:val="es-ES"/>
        </w:rPr>
        <w:t>Un haz de luz incide normalmente sobre la cara de menor superficie de un prisma 30°-60°-90</w:t>
      </w:r>
      <w:r w:rsidR="0037650A" w:rsidRPr="00A52473">
        <w:rPr>
          <w:rFonts w:ascii="Calibri" w:hAnsi="Calibri"/>
          <w:sz w:val="22"/>
          <w:szCs w:val="22"/>
          <w:lang w:val="es-ES"/>
        </w:rPr>
        <w:t>°.</w:t>
      </w:r>
      <w:r w:rsidRPr="00A52473">
        <w:rPr>
          <w:rFonts w:ascii="Calibri" w:hAnsi="Calibri"/>
          <w:sz w:val="22"/>
          <w:szCs w:val="22"/>
          <w:lang w:val="es-ES"/>
        </w:rPr>
        <w:t xml:space="preserve"> Una gota de aceite se coloca sobre la hipotenusa del prisma. Si el índice del prisma es 1,50, encuentre el máximo índice que el líquido puede tener si la luz es reflejada totalmente.</w:t>
      </w:r>
    </w:p>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 xml:space="preserve">Para un prisma de ángulo </w:t>
      </w:r>
      <w:r w:rsidRPr="00A52473">
        <w:rPr>
          <w:rFonts w:ascii="Calibri" w:hAnsi="Calibri"/>
          <w:i/>
          <w:sz w:val="22"/>
          <w:szCs w:val="22"/>
          <w:lang w:val="en-US"/>
        </w:rPr>
        <w:sym w:font="Symbol" w:char="F077"/>
      </w:r>
      <w:r w:rsidRPr="00A52473">
        <w:rPr>
          <w:rFonts w:ascii="Calibri" w:hAnsi="Calibri"/>
          <w:sz w:val="22"/>
          <w:szCs w:val="22"/>
          <w:lang w:val="es-ES"/>
        </w:rPr>
        <w:t>, considerar un rayo incidente perpendicular a una de las caras. Analizar que condiciones deben darse para que se produzca la reflexión total interna en la otra cara.</w:t>
      </w:r>
    </w:p>
    <w:p w:rsidR="002F7555" w:rsidRPr="00A52473" w:rsidRDefault="002F7555" w:rsidP="00BD445D">
      <w:pPr>
        <w:ind w:left="426" w:hanging="426"/>
        <w:jc w:val="both"/>
        <w:rPr>
          <w:rFonts w:ascii="Calibri" w:hAnsi="Calibri"/>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4161"/>
      </w:tblGrid>
      <w:tr w:rsidR="002F7555" w:rsidRPr="00A52473" w:rsidTr="002F7555">
        <w:tc>
          <w:tcPr>
            <w:tcW w:w="5447" w:type="dxa"/>
            <w:tcBorders>
              <w:top w:val="nil"/>
              <w:left w:val="nil"/>
              <w:bottom w:val="nil"/>
              <w:right w:val="nil"/>
            </w:tcBorders>
          </w:tcPr>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 xml:space="preserve">La tabla adjunta muestra el índice de refracción para distintas longitudes de onda de tres materiales ópticos. Cuál es la desviación mínima que sufre un rayo, en la longitud de onda 546,07 </w:t>
            </w:r>
            <w:proofErr w:type="spellStart"/>
            <w:r w:rsidRPr="00A52473">
              <w:rPr>
                <w:rFonts w:ascii="Calibri" w:hAnsi="Calibri"/>
                <w:sz w:val="22"/>
                <w:szCs w:val="22"/>
                <w:lang w:val="es-ES"/>
              </w:rPr>
              <w:t>nm</w:t>
            </w:r>
            <w:proofErr w:type="spellEnd"/>
            <w:r w:rsidRPr="00A52473">
              <w:rPr>
                <w:rFonts w:ascii="Calibri" w:hAnsi="Calibri"/>
                <w:sz w:val="22"/>
                <w:szCs w:val="22"/>
                <w:lang w:val="es-ES"/>
              </w:rPr>
              <w:t>, en un prisma de 45</w:t>
            </w:r>
            <w:r w:rsidRPr="00A52473">
              <w:rPr>
                <w:rFonts w:ascii="Calibri" w:hAnsi="Calibri"/>
                <w:sz w:val="22"/>
                <w:szCs w:val="22"/>
                <w:vertAlign w:val="superscript"/>
                <w:lang w:val="es-ES"/>
              </w:rPr>
              <w:t>0</w:t>
            </w:r>
            <w:r w:rsidRPr="00A52473">
              <w:rPr>
                <w:rFonts w:ascii="Calibri" w:hAnsi="Calibri"/>
                <w:sz w:val="22"/>
                <w:szCs w:val="22"/>
                <w:lang w:val="es-ES"/>
              </w:rPr>
              <w:t xml:space="preserve"> construido en BK7. Repita el cálculo para los otros dos materiales.</w:t>
            </w:r>
          </w:p>
          <w:p w:rsidR="002F7555" w:rsidRPr="00A52473" w:rsidRDefault="002F7555" w:rsidP="00BD445D">
            <w:pPr>
              <w:ind w:left="426" w:hanging="426"/>
              <w:jc w:val="both"/>
              <w:rPr>
                <w:rFonts w:ascii="Calibri" w:hAnsi="Calibri"/>
                <w:sz w:val="22"/>
                <w:szCs w:val="22"/>
                <w:lang w:val="es-ES"/>
              </w:rPr>
            </w:pPr>
          </w:p>
          <w:p w:rsidR="002F7555" w:rsidRPr="00A52473" w:rsidRDefault="002F7555"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Calcule la separación angular entre dos rayos desviados por un prisma de 35</w:t>
            </w:r>
            <w:r w:rsidRPr="00A52473">
              <w:rPr>
                <w:rFonts w:ascii="Calibri" w:hAnsi="Calibri"/>
                <w:sz w:val="22"/>
                <w:szCs w:val="22"/>
                <w:vertAlign w:val="superscript"/>
                <w:lang w:val="es-ES"/>
              </w:rPr>
              <w:t>o</w:t>
            </w:r>
            <w:r w:rsidRPr="00A52473">
              <w:rPr>
                <w:rFonts w:ascii="Calibri" w:hAnsi="Calibri"/>
                <w:sz w:val="22"/>
                <w:szCs w:val="22"/>
                <w:lang w:val="es-ES"/>
              </w:rPr>
              <w:t xml:space="preserve"> </w:t>
            </w:r>
            <w:proofErr w:type="spellStart"/>
            <w:r w:rsidRPr="00A52473">
              <w:rPr>
                <w:rFonts w:ascii="Calibri" w:hAnsi="Calibri"/>
                <w:sz w:val="22"/>
                <w:szCs w:val="22"/>
                <w:lang w:val="es-ES"/>
              </w:rPr>
              <w:t>construído</w:t>
            </w:r>
            <w:proofErr w:type="spellEnd"/>
            <w:r w:rsidRPr="00A52473">
              <w:rPr>
                <w:rFonts w:ascii="Calibri" w:hAnsi="Calibri"/>
                <w:sz w:val="22"/>
                <w:szCs w:val="22"/>
                <w:lang w:val="es-ES"/>
              </w:rPr>
              <w:t xml:space="preserve"> en BK7, si sus longitudes de onda son 404,66 y 435,84 </w:t>
            </w:r>
            <w:proofErr w:type="spellStart"/>
            <w:r w:rsidRPr="00A52473">
              <w:rPr>
                <w:rFonts w:ascii="Calibri" w:hAnsi="Calibri"/>
                <w:sz w:val="22"/>
                <w:szCs w:val="22"/>
                <w:lang w:val="es-ES"/>
              </w:rPr>
              <w:t>nm</w:t>
            </w:r>
            <w:proofErr w:type="spellEnd"/>
            <w:r w:rsidRPr="00A52473">
              <w:rPr>
                <w:rFonts w:ascii="Calibri" w:hAnsi="Calibri"/>
                <w:sz w:val="22"/>
                <w:szCs w:val="22"/>
                <w:lang w:val="es-ES"/>
              </w:rPr>
              <w:t>. El ángulo de incidencia es de 45</w:t>
            </w:r>
            <w:r w:rsidRPr="00A52473">
              <w:rPr>
                <w:rFonts w:ascii="Calibri" w:hAnsi="Calibri"/>
                <w:sz w:val="22"/>
                <w:szCs w:val="22"/>
                <w:vertAlign w:val="superscript"/>
                <w:lang w:val="es-ES"/>
              </w:rPr>
              <w:t>0</w:t>
            </w:r>
            <w:r w:rsidRPr="00A52473">
              <w:rPr>
                <w:rFonts w:ascii="Calibri" w:hAnsi="Calibri"/>
                <w:sz w:val="22"/>
                <w:szCs w:val="22"/>
                <w:lang w:val="es-ES"/>
              </w:rPr>
              <w:t>. Repita el cálculo para los otros dos materiales.</w:t>
            </w:r>
          </w:p>
          <w:p w:rsidR="002F7555" w:rsidRPr="00A52473" w:rsidRDefault="002F7555" w:rsidP="00BD445D">
            <w:pPr>
              <w:ind w:left="426" w:hanging="426"/>
              <w:jc w:val="both"/>
              <w:rPr>
                <w:rFonts w:ascii="Calibri" w:hAnsi="Calibri"/>
                <w:sz w:val="22"/>
                <w:szCs w:val="22"/>
                <w:lang w:val="es-ES"/>
              </w:rPr>
            </w:pPr>
          </w:p>
        </w:tc>
        <w:tc>
          <w:tcPr>
            <w:tcW w:w="4159" w:type="dxa"/>
            <w:tcBorders>
              <w:top w:val="nil"/>
              <w:left w:val="nil"/>
              <w:bottom w:val="nil"/>
              <w:right w:val="nil"/>
            </w:tcBorders>
          </w:tcPr>
          <w:p w:rsidR="002F7555" w:rsidRPr="00A52473" w:rsidRDefault="00F93D65" w:rsidP="00BD445D">
            <w:pPr>
              <w:ind w:left="426" w:hanging="426"/>
              <w:jc w:val="right"/>
              <w:rPr>
                <w:rFonts w:ascii="Calibri" w:hAnsi="Calibri"/>
                <w:sz w:val="22"/>
                <w:szCs w:val="22"/>
                <w:lang w:val="es-ES"/>
              </w:rPr>
            </w:pPr>
            <w:r w:rsidRPr="00A52473">
              <w:rPr>
                <w:rFonts w:ascii="Calibri" w:hAnsi="Calibri"/>
                <w:noProof/>
                <w:sz w:val="22"/>
                <w:szCs w:val="22"/>
                <w:lang w:val="es-AR" w:eastAsia="es-AR"/>
              </w:rPr>
              <w:drawing>
                <wp:inline distT="0" distB="0" distL="0" distR="0">
                  <wp:extent cx="2505075"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743200"/>
                          </a:xfrm>
                          <a:prstGeom prst="rect">
                            <a:avLst/>
                          </a:prstGeom>
                          <a:noFill/>
                          <a:ln>
                            <a:noFill/>
                          </a:ln>
                        </pic:spPr>
                      </pic:pic>
                    </a:graphicData>
                  </a:graphic>
                </wp:inline>
              </w:drawing>
            </w:r>
          </w:p>
        </w:tc>
      </w:tr>
    </w:tbl>
    <w:p w:rsidR="002F7555" w:rsidRPr="00A52473" w:rsidRDefault="0037650A"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¿Qué porcentaje de la luz que incide perpendicularmente a una superficie plana de BK7 se refleja?</w:t>
      </w:r>
      <w:r w:rsidR="002F7555" w:rsidRPr="00A52473">
        <w:rPr>
          <w:rFonts w:ascii="Calibri" w:hAnsi="Calibri"/>
          <w:sz w:val="22"/>
          <w:szCs w:val="22"/>
          <w:lang w:val="es-ES"/>
        </w:rPr>
        <w:t xml:space="preserve"> Realice el cálculo para dos longitudes de onda cualquiera.  </w:t>
      </w:r>
    </w:p>
    <w:p w:rsidR="0037650A" w:rsidRPr="00A52473" w:rsidRDefault="0037650A" w:rsidP="00BD445D">
      <w:pPr>
        <w:ind w:left="426" w:hanging="426"/>
        <w:jc w:val="both"/>
        <w:rPr>
          <w:rFonts w:ascii="Calibri" w:hAnsi="Calibri"/>
          <w:sz w:val="22"/>
          <w:szCs w:val="22"/>
          <w:lang w:val="es-ES"/>
        </w:rPr>
      </w:pPr>
    </w:p>
    <w:p w:rsidR="0037650A" w:rsidRPr="00A52473" w:rsidRDefault="0037650A" w:rsidP="00BD445D">
      <w:pPr>
        <w:ind w:left="426" w:hanging="426"/>
        <w:jc w:val="both"/>
        <w:rPr>
          <w:rFonts w:ascii="Calibri" w:hAnsi="Calibri"/>
          <w:sz w:val="22"/>
          <w:szCs w:val="22"/>
          <w:lang w:val="es-ES"/>
        </w:rPr>
      </w:pPr>
    </w:p>
    <w:p w:rsidR="0037650A" w:rsidRDefault="0037650A" w:rsidP="00BD445D">
      <w:pPr>
        <w:ind w:left="426" w:hanging="426"/>
        <w:jc w:val="both"/>
        <w:rPr>
          <w:rFonts w:ascii="Calibri" w:hAnsi="Calibri"/>
          <w:sz w:val="22"/>
          <w:szCs w:val="22"/>
          <w:lang w:val="es-ES"/>
        </w:rPr>
      </w:pPr>
    </w:p>
    <w:p w:rsidR="005E447A" w:rsidRPr="00A52473" w:rsidRDefault="005E447A" w:rsidP="00BD445D">
      <w:pPr>
        <w:ind w:left="426" w:hanging="426"/>
        <w:jc w:val="both"/>
        <w:rPr>
          <w:rFonts w:ascii="Calibri" w:hAnsi="Calibri"/>
          <w:sz w:val="22"/>
          <w:szCs w:val="22"/>
          <w:lang w:val="es-ES"/>
        </w:rPr>
      </w:pPr>
      <w:bookmarkStart w:id="0" w:name="_GoBack"/>
      <w:bookmarkEnd w:id="0"/>
    </w:p>
    <w:p w:rsidR="00BD445D" w:rsidRPr="00A52473" w:rsidRDefault="00BD445D" w:rsidP="00BD445D">
      <w:pPr>
        <w:ind w:left="426" w:hanging="426"/>
        <w:jc w:val="both"/>
        <w:rPr>
          <w:rFonts w:ascii="Calibri" w:hAnsi="Calibri"/>
          <w:sz w:val="22"/>
          <w:szCs w:val="22"/>
          <w:lang w:val="es-ES"/>
        </w:rPr>
      </w:pPr>
    </w:p>
    <w:p w:rsidR="002F7555" w:rsidRPr="00A52473" w:rsidRDefault="002F7555" w:rsidP="00BD445D">
      <w:pPr>
        <w:numPr>
          <w:ilvl w:val="0"/>
          <w:numId w:val="1"/>
        </w:numPr>
        <w:ind w:left="426" w:hanging="426"/>
        <w:jc w:val="both"/>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61"/>
      </w:tblGrid>
      <w:tr w:rsidR="00B469DD" w:rsidRPr="00A52473" w:rsidTr="002D470B">
        <w:trPr>
          <w:trHeight w:val="3531"/>
        </w:trPr>
        <w:tc>
          <w:tcPr>
            <w:tcW w:w="3652" w:type="dxa"/>
            <w:tcBorders>
              <w:top w:val="nil"/>
              <w:left w:val="nil"/>
              <w:bottom w:val="nil"/>
              <w:right w:val="nil"/>
            </w:tcBorders>
            <w:shd w:val="clear" w:color="auto" w:fill="auto"/>
          </w:tcPr>
          <w:p w:rsidR="00B469DD" w:rsidRPr="00A52473" w:rsidRDefault="00B469DD" w:rsidP="00BD445D">
            <w:pPr>
              <w:tabs>
                <w:tab w:val="left" w:pos="-720"/>
              </w:tabs>
              <w:suppressAutoHyphens/>
              <w:ind w:left="426" w:hanging="426"/>
              <w:jc w:val="both"/>
              <w:rPr>
                <w:rFonts w:ascii="Calibri" w:hAnsi="Calibri"/>
                <w:spacing w:val="-3"/>
                <w:kern w:val="1"/>
                <w:sz w:val="22"/>
                <w:szCs w:val="22"/>
              </w:rPr>
            </w:pPr>
            <w:r w:rsidRPr="00A52473">
              <w:rPr>
                <w:rFonts w:ascii="Calibri" w:hAnsi="Calibri"/>
                <w:spacing w:val="-3"/>
                <w:kern w:val="1"/>
                <w:sz w:val="22"/>
                <w:szCs w:val="22"/>
              </w:rPr>
              <w:t xml:space="preserve">Tenemos dos bloques de vidrio de índices </w:t>
            </w:r>
            <w:r w:rsidRPr="00A52473">
              <w:rPr>
                <w:rFonts w:ascii="Calibri" w:hAnsi="Calibri"/>
                <w:i/>
                <w:spacing w:val="-3"/>
                <w:kern w:val="1"/>
                <w:sz w:val="22"/>
                <w:szCs w:val="22"/>
              </w:rPr>
              <w:t>n</w:t>
            </w:r>
            <w:r w:rsidRPr="00A52473">
              <w:rPr>
                <w:rFonts w:ascii="Calibri" w:hAnsi="Calibri"/>
                <w:spacing w:val="-3"/>
                <w:kern w:val="1"/>
                <w:sz w:val="22"/>
                <w:szCs w:val="22"/>
                <w:vertAlign w:val="subscript"/>
              </w:rPr>
              <w:t>1</w:t>
            </w:r>
            <w:r w:rsidRPr="00A52473">
              <w:rPr>
                <w:rFonts w:ascii="Calibri" w:hAnsi="Calibri"/>
                <w:spacing w:val="-3"/>
                <w:kern w:val="1"/>
                <w:sz w:val="22"/>
                <w:szCs w:val="22"/>
              </w:rPr>
              <w:t xml:space="preserve"> y </w:t>
            </w:r>
            <w:r w:rsidRPr="00A52473">
              <w:rPr>
                <w:rFonts w:ascii="Calibri" w:hAnsi="Calibri"/>
                <w:i/>
                <w:spacing w:val="-3"/>
                <w:kern w:val="1"/>
                <w:sz w:val="22"/>
                <w:szCs w:val="22"/>
              </w:rPr>
              <w:t>n</w:t>
            </w:r>
            <w:r w:rsidRPr="00A52473">
              <w:rPr>
                <w:rFonts w:ascii="Calibri" w:hAnsi="Calibri"/>
                <w:spacing w:val="-3"/>
                <w:kern w:val="1"/>
                <w:sz w:val="22"/>
                <w:szCs w:val="22"/>
                <w:vertAlign w:val="subscript"/>
              </w:rPr>
              <w:t>2</w:t>
            </w:r>
            <w:r w:rsidRPr="00A52473">
              <w:rPr>
                <w:rFonts w:ascii="Calibri" w:hAnsi="Calibri"/>
                <w:spacing w:val="-3"/>
                <w:kern w:val="1"/>
                <w:sz w:val="22"/>
                <w:szCs w:val="22"/>
              </w:rPr>
              <w:t xml:space="preserve"> pegados según se indica en la figura. Un haz de rayos de pequeña abertura angular procedente de un medio exterior de índice unidad apunta hacia </w:t>
            </w:r>
            <w:r w:rsidRPr="00A52473">
              <w:rPr>
                <w:rFonts w:ascii="Calibri" w:hAnsi="Calibri"/>
                <w:i/>
                <w:spacing w:val="-3"/>
                <w:kern w:val="1"/>
                <w:sz w:val="22"/>
                <w:szCs w:val="22"/>
              </w:rPr>
              <w:t>O</w:t>
            </w:r>
            <w:r w:rsidRPr="00A52473">
              <w:rPr>
                <w:rFonts w:ascii="Calibri" w:hAnsi="Calibri"/>
                <w:spacing w:val="-3"/>
                <w:kern w:val="1"/>
                <w:sz w:val="22"/>
                <w:szCs w:val="22"/>
              </w:rPr>
              <w:t xml:space="preserve">. ¿Dónde verá la imagen de </w:t>
            </w:r>
            <w:r w:rsidRPr="00A52473">
              <w:rPr>
                <w:rFonts w:ascii="Calibri" w:hAnsi="Calibri"/>
                <w:i/>
                <w:spacing w:val="-3"/>
                <w:kern w:val="1"/>
                <w:sz w:val="22"/>
                <w:szCs w:val="22"/>
              </w:rPr>
              <w:t>O</w:t>
            </w:r>
            <w:r w:rsidRPr="00A52473">
              <w:rPr>
                <w:rFonts w:ascii="Calibri" w:hAnsi="Calibri"/>
                <w:spacing w:val="-3"/>
                <w:kern w:val="1"/>
                <w:sz w:val="22"/>
                <w:szCs w:val="22"/>
              </w:rPr>
              <w:t xml:space="preserve"> un observador situado a la derecha del </w:t>
            </w:r>
            <w:r w:rsidR="0037650A" w:rsidRPr="00A52473">
              <w:rPr>
                <w:rFonts w:ascii="Calibri" w:hAnsi="Calibri"/>
                <w:spacing w:val="-3"/>
                <w:kern w:val="1"/>
                <w:sz w:val="22"/>
                <w:szCs w:val="22"/>
              </w:rPr>
              <w:t>bloque?</w:t>
            </w:r>
            <w:r w:rsidRPr="00A52473">
              <w:rPr>
                <w:rFonts w:ascii="Calibri" w:hAnsi="Calibri"/>
                <w:noProof/>
                <w:sz w:val="22"/>
                <w:szCs w:val="22"/>
              </w:rPr>
              <w:t xml:space="preserve"> </w:t>
            </w:r>
          </w:p>
          <w:p w:rsidR="00B469DD" w:rsidRPr="00A52473" w:rsidRDefault="00B469DD" w:rsidP="00BD445D">
            <w:pPr>
              <w:ind w:left="426" w:hanging="426"/>
              <w:jc w:val="both"/>
              <w:rPr>
                <w:rFonts w:ascii="Calibri" w:hAnsi="Calibri"/>
                <w:sz w:val="22"/>
                <w:szCs w:val="22"/>
              </w:rPr>
            </w:pPr>
          </w:p>
        </w:tc>
        <w:tc>
          <w:tcPr>
            <w:tcW w:w="5561" w:type="dxa"/>
            <w:tcBorders>
              <w:top w:val="nil"/>
              <w:left w:val="nil"/>
              <w:bottom w:val="nil"/>
              <w:right w:val="nil"/>
            </w:tcBorders>
            <w:shd w:val="clear" w:color="auto" w:fill="auto"/>
          </w:tcPr>
          <w:p w:rsidR="00B469DD" w:rsidRPr="00A52473" w:rsidRDefault="00B469DD" w:rsidP="00BD445D">
            <w:pPr>
              <w:ind w:left="426" w:hanging="426"/>
              <w:rPr>
                <w:rFonts w:ascii="Calibri" w:hAnsi="Calibri"/>
                <w:sz w:val="22"/>
                <w:szCs w:val="22"/>
                <w:lang w:val="es-ES"/>
              </w:rPr>
            </w:pPr>
            <w:r w:rsidRPr="00A52473">
              <w:rPr>
                <w:rFonts w:ascii="Calibri" w:hAnsi="Calibri"/>
                <w:noProof/>
                <w:sz w:val="22"/>
                <w:szCs w:val="22"/>
                <w:lang w:val="es-ES"/>
              </w:rPr>
              <w:object w:dxaOrig="1440" w:dyaOrig="1440">
                <v:shape id="_x0000_s1103" type="#_x0000_t75" style="position:absolute;left:0;text-align:left;margin-left:22.5pt;margin-top:14.55pt;width:224.5pt;height:150.55pt;z-index:251658752;mso-wrap-distance-bottom:17pt;mso-position-horizontal-relative:text;mso-position-vertical-relative:text">
                  <v:imagedata r:id="rId10" o:title=""/>
                  <w10:wrap type="square"/>
                </v:shape>
                <o:OLEObject Type="Embed" ProgID="CorelDraw.Gráfico.9" ShapeID="_x0000_s1103" DrawAspect="Content" ObjectID="_1613897578" r:id="rId11"/>
              </w:object>
            </w:r>
          </w:p>
        </w:tc>
      </w:tr>
    </w:tbl>
    <w:p w:rsidR="00B469DD" w:rsidRPr="00A52473" w:rsidRDefault="00B469DD" w:rsidP="00BD445D">
      <w:pPr>
        <w:ind w:left="426" w:hanging="426"/>
        <w:jc w:val="both"/>
        <w:rPr>
          <w:rFonts w:ascii="Calibri" w:hAnsi="Calibri"/>
          <w:sz w:val="22"/>
          <w:szCs w:val="22"/>
          <w:lang w:val="es-ES"/>
        </w:rPr>
      </w:pPr>
    </w:p>
    <w:p w:rsidR="00B469DD" w:rsidRPr="00A52473" w:rsidRDefault="0037650A"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w:t>
      </w:r>
      <w:r w:rsidR="00532998" w:rsidRPr="00A52473">
        <w:rPr>
          <w:rFonts w:ascii="Calibri" w:hAnsi="Calibri"/>
          <w:sz w:val="22"/>
          <w:szCs w:val="22"/>
          <w:lang w:val="es-ES"/>
        </w:rPr>
        <w:t>Cuál</w:t>
      </w:r>
      <w:r w:rsidRPr="00A52473">
        <w:rPr>
          <w:rFonts w:ascii="Calibri" w:hAnsi="Calibri"/>
          <w:sz w:val="22"/>
          <w:szCs w:val="22"/>
          <w:lang w:val="es-ES"/>
        </w:rPr>
        <w:t xml:space="preserve"> es el índice de refracción de un prisma de 45° si la desviación mínima, para una determinada longitud de onda, es de 26°?</w:t>
      </w:r>
    </w:p>
    <w:p w:rsidR="00B469DD" w:rsidRPr="00A52473" w:rsidRDefault="00B469DD" w:rsidP="00BD445D">
      <w:pPr>
        <w:ind w:left="426" w:hanging="426"/>
        <w:jc w:val="both"/>
        <w:rPr>
          <w:rFonts w:ascii="Calibri" w:hAnsi="Calibri"/>
          <w:sz w:val="22"/>
          <w:szCs w:val="22"/>
          <w:lang w:val="es-ES"/>
        </w:rPr>
      </w:pPr>
    </w:p>
    <w:p w:rsidR="00B469DD" w:rsidRPr="00A52473" w:rsidRDefault="00B469DD" w:rsidP="00BD445D">
      <w:pPr>
        <w:numPr>
          <w:ilvl w:val="0"/>
          <w:numId w:val="1"/>
        </w:numPr>
        <w:ind w:left="426" w:hanging="426"/>
        <w:jc w:val="both"/>
        <w:rPr>
          <w:rFonts w:ascii="Calibri" w:hAnsi="Calibri"/>
          <w:sz w:val="22"/>
          <w:szCs w:val="22"/>
          <w:lang w:val="es-ES"/>
        </w:rPr>
      </w:pPr>
      <w:r w:rsidRPr="00A52473">
        <w:rPr>
          <w:rFonts w:ascii="Calibri" w:hAnsi="Calibri"/>
          <w:sz w:val="22"/>
          <w:szCs w:val="22"/>
          <w:lang w:val="es-ES"/>
        </w:rPr>
        <w:t>Una cuña construida con vidrio de índice 1,</w:t>
      </w:r>
      <w:r w:rsidR="0037650A" w:rsidRPr="00A52473">
        <w:rPr>
          <w:rFonts w:ascii="Calibri" w:hAnsi="Calibri"/>
          <w:sz w:val="22"/>
          <w:szCs w:val="22"/>
          <w:lang w:val="es-ES"/>
        </w:rPr>
        <w:t>52 presenta</w:t>
      </w:r>
      <w:r w:rsidRPr="00A52473">
        <w:rPr>
          <w:rFonts w:ascii="Calibri" w:hAnsi="Calibri"/>
          <w:sz w:val="22"/>
          <w:szCs w:val="22"/>
          <w:lang w:val="es-ES"/>
        </w:rPr>
        <w:t xml:space="preserve"> un ángulo de 3</w:t>
      </w:r>
      <w:r w:rsidRPr="00A52473">
        <w:rPr>
          <w:rFonts w:ascii="Calibri" w:hAnsi="Calibri"/>
          <w:sz w:val="22"/>
          <w:szCs w:val="22"/>
          <w:vertAlign w:val="superscript"/>
          <w:lang w:val="es-ES"/>
        </w:rPr>
        <w:t xml:space="preserve">0 </w:t>
      </w:r>
      <w:r w:rsidRPr="00A52473">
        <w:rPr>
          <w:rFonts w:ascii="Calibri" w:hAnsi="Calibri"/>
          <w:sz w:val="22"/>
          <w:szCs w:val="22"/>
          <w:lang w:val="es-ES"/>
        </w:rPr>
        <w:t xml:space="preserve">52´. Calcule la desviación que experimenta un rayo que incide perpendicularmente a una de sus caras. </w:t>
      </w:r>
      <w:r w:rsidR="0037650A" w:rsidRPr="00A52473">
        <w:rPr>
          <w:rFonts w:ascii="Calibri" w:hAnsi="Calibri"/>
          <w:sz w:val="22"/>
          <w:szCs w:val="22"/>
          <w:lang w:val="es-ES"/>
        </w:rPr>
        <w:t>¿Cuál es su potencia prismática?</w:t>
      </w:r>
    </w:p>
    <w:p w:rsidR="00B469DD" w:rsidRPr="00A52473" w:rsidRDefault="00B469DD" w:rsidP="00BD445D">
      <w:pPr>
        <w:ind w:left="426" w:hanging="426"/>
        <w:jc w:val="both"/>
        <w:rPr>
          <w:rFonts w:ascii="Calibri" w:hAnsi="Calibri"/>
          <w:sz w:val="22"/>
          <w:szCs w:val="22"/>
          <w:lang w:val="es-ES"/>
        </w:rPr>
      </w:pPr>
    </w:p>
    <w:p w:rsidR="00B469DD" w:rsidRPr="00A52473" w:rsidRDefault="00B469DD" w:rsidP="00BD445D">
      <w:pPr>
        <w:numPr>
          <w:ilvl w:val="0"/>
          <w:numId w:val="1"/>
        </w:numPr>
        <w:ind w:left="426" w:hanging="426"/>
        <w:jc w:val="both"/>
        <w:rPr>
          <w:rFonts w:ascii="Calibri" w:hAnsi="Calibri" w:cs="Arial"/>
          <w:sz w:val="22"/>
          <w:szCs w:val="22"/>
          <w:lang w:val="es-ES"/>
        </w:rPr>
      </w:pPr>
      <w:r w:rsidRPr="00A52473">
        <w:rPr>
          <w:rFonts w:ascii="Calibri" w:hAnsi="Calibri"/>
          <w:sz w:val="22"/>
          <w:szCs w:val="22"/>
          <w:lang w:val="es-ES"/>
        </w:rPr>
        <w:t>Se desea construir un prisma acromático con vidrios Flint (índice n = 1,5838 y numero de Abbe V = 46,0) y Crown (n = 1,5180 y V = 59,6), de modo que la desviación angular de la línea D sea 0,2664</w:t>
      </w:r>
      <w:r w:rsidR="0037650A" w:rsidRPr="00A52473">
        <w:rPr>
          <w:rFonts w:ascii="Calibri" w:hAnsi="Calibri"/>
          <w:sz w:val="22"/>
          <w:szCs w:val="22"/>
          <w:lang w:val="es-ES"/>
        </w:rPr>
        <w:t>°</w:t>
      </w:r>
      <w:r w:rsidRPr="00A52473">
        <w:rPr>
          <w:rFonts w:ascii="Calibri" w:hAnsi="Calibri" w:cs="Arial"/>
          <w:sz w:val="22"/>
          <w:szCs w:val="22"/>
          <w:lang w:val="es-ES"/>
        </w:rPr>
        <w:t xml:space="preserve">. </w:t>
      </w:r>
      <w:r w:rsidR="0037650A" w:rsidRPr="00A52473">
        <w:rPr>
          <w:rFonts w:ascii="Calibri" w:hAnsi="Calibri" w:cs="Arial"/>
          <w:sz w:val="22"/>
          <w:szCs w:val="22"/>
          <w:lang w:val="es-ES"/>
        </w:rPr>
        <w:t>¿Con que ángulos se deberán tallar cada uno de los prismas?</w:t>
      </w:r>
      <w:r w:rsidRPr="00A52473">
        <w:rPr>
          <w:rFonts w:ascii="Calibri" w:hAnsi="Calibri" w:cs="Arial"/>
          <w:sz w:val="22"/>
          <w:szCs w:val="22"/>
          <w:lang w:val="es-ES"/>
        </w:rPr>
        <w:t xml:space="preserve">              </w:t>
      </w:r>
      <w:proofErr w:type="spellStart"/>
      <w:r w:rsidRPr="00A52473">
        <w:rPr>
          <w:rFonts w:ascii="Calibri" w:hAnsi="Calibri"/>
          <w:sz w:val="22"/>
          <w:szCs w:val="22"/>
          <w:lang w:val="es-ES"/>
        </w:rPr>
        <w:t>Rta</w:t>
      </w:r>
      <w:proofErr w:type="spellEnd"/>
      <w:r w:rsidRPr="00A52473">
        <w:rPr>
          <w:rFonts w:ascii="Calibri" w:hAnsi="Calibri"/>
          <w:sz w:val="22"/>
          <w:szCs w:val="22"/>
          <w:lang w:val="es-ES"/>
        </w:rPr>
        <w:t xml:space="preserve">: </w:t>
      </w:r>
      <w:r w:rsidRPr="00A52473">
        <w:rPr>
          <w:rFonts w:ascii="Calibri" w:hAnsi="Calibri"/>
          <w:i/>
          <w:sz w:val="22"/>
          <w:szCs w:val="22"/>
          <w:lang w:val="es-ES"/>
        </w:rPr>
        <w:t>α</w:t>
      </w:r>
      <w:r w:rsidRPr="00A52473">
        <w:rPr>
          <w:rFonts w:ascii="Calibri" w:hAnsi="Calibri"/>
          <w:sz w:val="22"/>
          <w:szCs w:val="22"/>
          <w:vertAlign w:val="subscript"/>
          <w:lang w:val="es-ES"/>
        </w:rPr>
        <w:t>1</w:t>
      </w:r>
      <w:r w:rsidRPr="00A52473">
        <w:rPr>
          <w:rFonts w:ascii="Calibri" w:hAnsi="Calibri"/>
          <w:sz w:val="22"/>
          <w:szCs w:val="22"/>
          <w:lang w:val="es-ES"/>
        </w:rPr>
        <w:t xml:space="preserve"> = </w:t>
      </w:r>
      <w:proofErr w:type="gramStart"/>
      <w:r w:rsidRPr="00A52473">
        <w:rPr>
          <w:rFonts w:ascii="Calibri" w:hAnsi="Calibri"/>
          <w:sz w:val="22"/>
          <w:szCs w:val="22"/>
          <w:lang w:val="es-ES"/>
        </w:rPr>
        <w:t>1,54</w:t>
      </w:r>
      <w:r w:rsidRPr="00A52473">
        <w:rPr>
          <w:rFonts w:ascii="Calibri" w:hAnsi="Calibri" w:cs="Arial"/>
          <w:sz w:val="22"/>
          <w:szCs w:val="22"/>
          <w:vertAlign w:val="superscript"/>
          <w:lang w:val="es-ES"/>
        </w:rPr>
        <w:t>o</w:t>
      </w:r>
      <w:proofErr w:type="gramEnd"/>
      <w:r w:rsidRPr="00A52473">
        <w:rPr>
          <w:rFonts w:ascii="Calibri" w:hAnsi="Calibri" w:cs="Arial"/>
          <w:sz w:val="22"/>
          <w:szCs w:val="22"/>
          <w:lang w:val="es-ES"/>
        </w:rPr>
        <w:t xml:space="preserve"> </w:t>
      </w:r>
      <w:r w:rsidRPr="00A52473">
        <w:rPr>
          <w:rFonts w:ascii="Calibri" w:hAnsi="Calibri"/>
          <w:sz w:val="22"/>
          <w:szCs w:val="22"/>
          <w:lang w:val="es-ES"/>
        </w:rPr>
        <w:t xml:space="preserve"> y </w:t>
      </w:r>
      <w:r w:rsidRPr="00A52473">
        <w:rPr>
          <w:rFonts w:ascii="Calibri" w:hAnsi="Calibri"/>
          <w:i/>
          <w:sz w:val="22"/>
          <w:szCs w:val="22"/>
          <w:lang w:val="es-ES"/>
        </w:rPr>
        <w:t>α</w:t>
      </w:r>
      <w:r w:rsidRPr="00A52473">
        <w:rPr>
          <w:rFonts w:ascii="Calibri" w:hAnsi="Calibri"/>
          <w:sz w:val="22"/>
          <w:szCs w:val="22"/>
          <w:vertAlign w:val="subscript"/>
          <w:lang w:val="es-ES"/>
        </w:rPr>
        <w:t>2</w:t>
      </w:r>
      <w:r w:rsidRPr="00A52473">
        <w:rPr>
          <w:rFonts w:ascii="Calibri" w:hAnsi="Calibri"/>
          <w:sz w:val="22"/>
          <w:szCs w:val="22"/>
          <w:lang w:val="es-ES"/>
        </w:rPr>
        <w:t xml:space="preserve"> = -2,25</w:t>
      </w:r>
      <w:r w:rsidRPr="00A52473">
        <w:rPr>
          <w:rFonts w:ascii="Calibri" w:hAnsi="Calibri" w:cs="Arial"/>
          <w:sz w:val="22"/>
          <w:szCs w:val="22"/>
          <w:vertAlign w:val="superscript"/>
          <w:lang w:val="es-ES"/>
        </w:rPr>
        <w:t>o</w:t>
      </w:r>
    </w:p>
    <w:p w:rsidR="00B469DD" w:rsidRPr="00A52473" w:rsidRDefault="00B469DD" w:rsidP="0037650A">
      <w:pPr>
        <w:jc w:val="center"/>
        <w:rPr>
          <w:rFonts w:ascii="Calibri" w:hAnsi="Calibri" w:cs="Arial"/>
          <w:i/>
          <w:sz w:val="22"/>
          <w:szCs w:val="22"/>
          <w:u w:val="single"/>
          <w:lang w:val="es-ES"/>
        </w:rPr>
      </w:pPr>
    </w:p>
    <w:p w:rsidR="00532998" w:rsidRPr="00A52473" w:rsidRDefault="00532998" w:rsidP="0037650A">
      <w:pPr>
        <w:jc w:val="center"/>
        <w:rPr>
          <w:rFonts w:ascii="Calibri" w:hAnsi="Calibri" w:cs="Arial"/>
          <w:i/>
          <w:sz w:val="22"/>
          <w:szCs w:val="22"/>
          <w:u w:val="single"/>
          <w:lang w:val="es-ES"/>
        </w:rPr>
      </w:pPr>
    </w:p>
    <w:p w:rsidR="0037650A" w:rsidRPr="00A52473" w:rsidRDefault="0037650A" w:rsidP="0037650A">
      <w:pPr>
        <w:jc w:val="center"/>
        <w:rPr>
          <w:rFonts w:ascii="Calibri" w:hAnsi="Calibri" w:cs="Arial"/>
          <w:i/>
          <w:sz w:val="22"/>
          <w:szCs w:val="22"/>
          <w:u w:val="single"/>
          <w:lang w:val="es-ES"/>
        </w:rPr>
      </w:pPr>
      <w:r w:rsidRPr="00A52473">
        <w:rPr>
          <w:rFonts w:ascii="Calibri" w:hAnsi="Calibri" w:cs="Arial"/>
          <w:i/>
          <w:sz w:val="22"/>
          <w:szCs w:val="22"/>
          <w:u w:val="single"/>
          <w:lang w:val="es-ES"/>
        </w:rPr>
        <w:t>EJERCICIOS COMPLEMENTARIOS</w:t>
      </w:r>
    </w:p>
    <w:p w:rsidR="0037650A" w:rsidRPr="00A52473" w:rsidRDefault="0037650A" w:rsidP="0037650A">
      <w:pPr>
        <w:jc w:val="center"/>
        <w:rPr>
          <w:rFonts w:ascii="Calibri" w:hAnsi="Calibri" w:cs="Arial"/>
          <w:i/>
          <w:sz w:val="22"/>
          <w:szCs w:val="22"/>
          <w:u w:val="single"/>
          <w:lang w:val="es-ES"/>
        </w:rPr>
      </w:pPr>
    </w:p>
    <w:p w:rsidR="0028304D" w:rsidRPr="00A52473" w:rsidRDefault="0037650A" w:rsidP="00BD445D">
      <w:pPr>
        <w:pStyle w:val="Textoindependiente"/>
        <w:numPr>
          <w:ilvl w:val="0"/>
          <w:numId w:val="4"/>
        </w:numPr>
        <w:ind w:left="284" w:hanging="284"/>
        <w:rPr>
          <w:rFonts w:ascii="Calibri" w:hAnsi="Calibri"/>
          <w:sz w:val="22"/>
          <w:szCs w:val="22"/>
          <w:lang w:val="es-ES"/>
        </w:rPr>
      </w:pPr>
      <w:r w:rsidRPr="00A52473">
        <w:rPr>
          <w:rFonts w:ascii="Calibri" w:hAnsi="Calibri"/>
          <w:sz w:val="22"/>
          <w:szCs w:val="22"/>
          <w:lang w:val="es-ES"/>
        </w:rPr>
        <w:t xml:space="preserve">La densidad de la atmósfera terrestre aumenta a medida que nos acercamos a la superficie de </w:t>
      </w:r>
      <w:smartTag w:uri="urn:schemas-microsoft-com:office:smarttags" w:element="PersonName">
        <w:smartTagPr>
          <w:attr w:name="ProductID" w:val="la Tierra.  Este"/>
        </w:smartTagPr>
        <w:r w:rsidRPr="00A52473">
          <w:rPr>
            <w:rFonts w:ascii="Calibri" w:hAnsi="Calibri"/>
            <w:sz w:val="22"/>
            <w:szCs w:val="22"/>
            <w:lang w:val="es-ES"/>
          </w:rPr>
          <w:t>la Tierra.  Este</w:t>
        </w:r>
      </w:smartTag>
      <w:r w:rsidRPr="00A52473">
        <w:rPr>
          <w:rFonts w:ascii="Calibri" w:hAnsi="Calibri"/>
          <w:sz w:val="22"/>
          <w:szCs w:val="22"/>
          <w:lang w:val="es-ES"/>
        </w:rPr>
        <w:t xml:space="preserve"> incremento de la densidad viene acompañado por un incremento del índice de refracción.  </w:t>
      </w:r>
    </w:p>
    <w:p w:rsidR="0028304D" w:rsidRPr="00A52473" w:rsidRDefault="0037650A" w:rsidP="00BD445D">
      <w:pPr>
        <w:pStyle w:val="Textoindependiente"/>
        <w:ind w:left="284" w:hanging="284"/>
        <w:rPr>
          <w:rFonts w:ascii="Calibri" w:hAnsi="Calibri"/>
          <w:sz w:val="22"/>
          <w:szCs w:val="22"/>
          <w:lang w:val="es-ES"/>
        </w:rPr>
      </w:pPr>
      <w:r w:rsidRPr="00A52473">
        <w:rPr>
          <w:rFonts w:ascii="Calibri" w:hAnsi="Calibri"/>
          <w:sz w:val="22"/>
          <w:szCs w:val="22"/>
          <w:lang w:val="es-ES"/>
        </w:rPr>
        <w:t xml:space="preserve">a)  Hacer un diagrama o dibujo que muestre como se curvan los rayos de luz provenientes de una estrella o planeta a medida que atraviesan la atmósfera. Indicar la posición aparente de la fuente de luz.  </w:t>
      </w:r>
    </w:p>
    <w:p w:rsidR="0028304D" w:rsidRPr="00A52473" w:rsidRDefault="0037650A" w:rsidP="00BD445D">
      <w:pPr>
        <w:pStyle w:val="Textoindependiente"/>
        <w:ind w:left="284" w:hanging="284"/>
        <w:rPr>
          <w:rFonts w:ascii="Calibri" w:hAnsi="Calibri"/>
          <w:sz w:val="22"/>
          <w:szCs w:val="22"/>
          <w:lang w:val="es-ES"/>
        </w:rPr>
      </w:pPr>
      <w:r w:rsidRPr="00A52473">
        <w:rPr>
          <w:rFonts w:ascii="Calibri" w:hAnsi="Calibri"/>
          <w:sz w:val="22"/>
          <w:szCs w:val="22"/>
          <w:lang w:val="es-ES"/>
        </w:rPr>
        <w:t xml:space="preserve">b)  Explicar por qué se puede ver el Sol cuando ya está debajo del horizonte.  </w:t>
      </w:r>
    </w:p>
    <w:p w:rsidR="0037650A" w:rsidRPr="00A52473" w:rsidRDefault="0037650A" w:rsidP="00BD445D">
      <w:pPr>
        <w:pStyle w:val="Textoindependiente"/>
        <w:ind w:left="284" w:hanging="284"/>
        <w:rPr>
          <w:rFonts w:ascii="Calibri" w:hAnsi="Calibri"/>
          <w:sz w:val="22"/>
          <w:szCs w:val="22"/>
          <w:lang w:val="es-ES"/>
        </w:rPr>
      </w:pPr>
      <w:r w:rsidRPr="00A52473">
        <w:rPr>
          <w:rFonts w:ascii="Calibri" w:hAnsi="Calibri"/>
          <w:sz w:val="22"/>
          <w:szCs w:val="22"/>
          <w:lang w:val="es-ES"/>
        </w:rPr>
        <w:t>c)  Explicar por qué el Sol cuando se está ocultando en el ocaso puede aparecer achatado.</w:t>
      </w:r>
    </w:p>
    <w:p w:rsidR="0037650A" w:rsidRPr="00A52473" w:rsidRDefault="0037650A" w:rsidP="00BD445D">
      <w:pPr>
        <w:ind w:left="284" w:hanging="284"/>
        <w:jc w:val="both"/>
        <w:rPr>
          <w:rFonts w:ascii="Calibri" w:hAnsi="Calibri" w:cs="Arial"/>
          <w:sz w:val="22"/>
          <w:szCs w:val="22"/>
          <w:lang w:val="es-ES"/>
        </w:rPr>
      </w:pPr>
    </w:p>
    <w:p w:rsidR="0037650A" w:rsidRPr="00A52473" w:rsidRDefault="0037650A" w:rsidP="00BD445D">
      <w:pPr>
        <w:numPr>
          <w:ilvl w:val="0"/>
          <w:numId w:val="4"/>
        </w:numPr>
        <w:ind w:left="284" w:hanging="284"/>
        <w:jc w:val="both"/>
        <w:rPr>
          <w:rFonts w:ascii="Calibri" w:hAnsi="Calibri" w:cs="Arial"/>
          <w:sz w:val="22"/>
          <w:szCs w:val="22"/>
          <w:lang w:val="es-ES"/>
        </w:rPr>
      </w:pPr>
      <w:r w:rsidRPr="00A52473">
        <w:rPr>
          <w:rFonts w:ascii="Calibri" w:hAnsi="Calibri"/>
          <w:sz w:val="22"/>
          <w:szCs w:val="22"/>
          <w:lang w:val="es-ES"/>
        </w:rPr>
        <w:t xml:space="preserve">Una placa de vidrio de </w:t>
      </w:r>
      <w:smartTag w:uri="urn:schemas-microsoft-com:office:smarttags" w:element="metricconverter">
        <w:smartTagPr>
          <w:attr w:name="ProductID" w:val="10 mm"/>
        </w:smartTagPr>
        <w:r w:rsidRPr="00A52473">
          <w:rPr>
            <w:rFonts w:ascii="Calibri" w:hAnsi="Calibri"/>
            <w:sz w:val="22"/>
            <w:szCs w:val="22"/>
            <w:lang w:val="es-ES"/>
          </w:rPr>
          <w:t>10 mm</w:t>
        </w:r>
      </w:smartTag>
      <w:r w:rsidRPr="00A52473">
        <w:rPr>
          <w:rFonts w:ascii="Calibri" w:hAnsi="Calibri"/>
          <w:sz w:val="22"/>
          <w:szCs w:val="22"/>
          <w:lang w:val="es-ES"/>
        </w:rPr>
        <w:t xml:space="preserve"> de espesor es atravesada, perpendicularmente, por luz de longitud de onda 550 </w:t>
      </w:r>
      <w:proofErr w:type="spellStart"/>
      <w:r w:rsidRPr="00A52473">
        <w:rPr>
          <w:rFonts w:ascii="Calibri" w:hAnsi="Calibri"/>
          <w:sz w:val="22"/>
          <w:szCs w:val="22"/>
          <w:lang w:val="es-ES"/>
        </w:rPr>
        <w:t>nm</w:t>
      </w:r>
      <w:proofErr w:type="spellEnd"/>
      <w:r w:rsidRPr="00A52473">
        <w:rPr>
          <w:rFonts w:ascii="Calibri" w:hAnsi="Calibri"/>
          <w:sz w:val="22"/>
          <w:szCs w:val="22"/>
          <w:lang w:val="es-ES"/>
        </w:rPr>
        <w:t xml:space="preserve"> (amarillo). Si el índice de refracción para esa longitud de onda es 1,46 y el haz transmitido se reduce a un 88% del incidente, ¿cuánto vale el coeficiente de atenuación interna del material?</w:t>
      </w:r>
    </w:p>
    <w:p w:rsidR="0037650A" w:rsidRPr="00A52473" w:rsidRDefault="0037650A" w:rsidP="00BD445D">
      <w:pPr>
        <w:ind w:left="284" w:hanging="284"/>
        <w:jc w:val="both"/>
        <w:rPr>
          <w:rFonts w:ascii="Calibri" w:hAnsi="Calibri" w:cs="Arial"/>
          <w:sz w:val="22"/>
          <w:szCs w:val="22"/>
          <w:lang w:val="es-ES"/>
        </w:rPr>
      </w:pPr>
    </w:p>
    <w:p w:rsidR="00B469DD" w:rsidRPr="00A52473" w:rsidRDefault="00B469DD" w:rsidP="00BD445D">
      <w:pPr>
        <w:numPr>
          <w:ilvl w:val="0"/>
          <w:numId w:val="4"/>
        </w:numPr>
        <w:ind w:left="284" w:hanging="284"/>
        <w:jc w:val="both"/>
        <w:rPr>
          <w:rFonts w:ascii="Calibri" w:hAnsi="Calibri" w:cs="Arial"/>
          <w:sz w:val="22"/>
          <w:szCs w:val="22"/>
          <w:lang w:val="es-ES"/>
        </w:rPr>
      </w:pPr>
      <w:r w:rsidRPr="00A52473">
        <w:rPr>
          <w:rFonts w:ascii="Calibri" w:hAnsi="Calibri" w:cs="Arial"/>
          <w:sz w:val="22"/>
          <w:szCs w:val="22"/>
          <w:lang w:val="es-ES"/>
        </w:rPr>
        <w:t xml:space="preserve">Con los mismos vidrios del problema </w:t>
      </w:r>
      <w:r w:rsidR="0028304D" w:rsidRPr="00A52473">
        <w:rPr>
          <w:rFonts w:ascii="Calibri" w:hAnsi="Calibri" w:cs="Arial"/>
          <w:sz w:val="22"/>
          <w:szCs w:val="22"/>
          <w:lang w:val="es-ES"/>
        </w:rPr>
        <w:t>13</w:t>
      </w:r>
      <w:r w:rsidRPr="00A52473">
        <w:rPr>
          <w:rFonts w:ascii="Calibri" w:hAnsi="Calibri" w:cs="Arial"/>
          <w:sz w:val="22"/>
          <w:szCs w:val="22"/>
          <w:lang w:val="es-ES"/>
        </w:rPr>
        <w:t xml:space="preserve">, se desea diseñar un prisma de visión directa. Elija los ángulos </w:t>
      </w:r>
      <w:r w:rsidRPr="00A52473">
        <w:rPr>
          <w:rFonts w:ascii="Calibri" w:hAnsi="Calibri"/>
          <w:i/>
          <w:sz w:val="22"/>
          <w:szCs w:val="22"/>
          <w:lang w:val="es-ES"/>
        </w:rPr>
        <w:t>α</w:t>
      </w:r>
      <w:r w:rsidRPr="00A52473">
        <w:rPr>
          <w:rFonts w:ascii="Calibri" w:hAnsi="Calibri"/>
          <w:sz w:val="22"/>
          <w:szCs w:val="22"/>
          <w:vertAlign w:val="subscript"/>
          <w:lang w:val="es-ES"/>
        </w:rPr>
        <w:t>1</w:t>
      </w:r>
      <w:r w:rsidRPr="00A52473">
        <w:rPr>
          <w:rFonts w:ascii="Calibri" w:hAnsi="Calibri"/>
          <w:sz w:val="22"/>
          <w:szCs w:val="22"/>
          <w:lang w:val="es-ES"/>
        </w:rPr>
        <w:t xml:space="preserve"> y </w:t>
      </w:r>
      <w:r w:rsidRPr="00A52473">
        <w:rPr>
          <w:rFonts w:ascii="Calibri" w:hAnsi="Calibri"/>
          <w:i/>
          <w:sz w:val="22"/>
          <w:szCs w:val="22"/>
          <w:lang w:val="es-ES"/>
        </w:rPr>
        <w:t>α</w:t>
      </w:r>
      <w:r w:rsidRPr="00A52473">
        <w:rPr>
          <w:rFonts w:ascii="Calibri" w:hAnsi="Calibri"/>
          <w:sz w:val="22"/>
          <w:szCs w:val="22"/>
          <w:vertAlign w:val="subscript"/>
          <w:lang w:val="es-ES"/>
        </w:rPr>
        <w:t>2</w:t>
      </w:r>
      <w:r w:rsidRPr="00A52473">
        <w:rPr>
          <w:rFonts w:ascii="Calibri" w:hAnsi="Calibri"/>
          <w:sz w:val="22"/>
          <w:szCs w:val="22"/>
          <w:lang w:val="es-ES"/>
        </w:rPr>
        <w:t>.</w:t>
      </w:r>
    </w:p>
    <w:p w:rsidR="00B469DD" w:rsidRPr="00A52473" w:rsidRDefault="00B469DD" w:rsidP="00BD445D">
      <w:pPr>
        <w:ind w:left="284" w:hanging="284"/>
        <w:jc w:val="both"/>
        <w:rPr>
          <w:rFonts w:ascii="Calibri" w:hAnsi="Calibri" w:cs="Arial"/>
          <w:sz w:val="22"/>
          <w:szCs w:val="22"/>
          <w:lang w:val="es-ES"/>
        </w:rPr>
      </w:pPr>
    </w:p>
    <w:p w:rsidR="00B469DD" w:rsidRPr="00A52473" w:rsidRDefault="00B469DD" w:rsidP="00BD445D">
      <w:pPr>
        <w:numPr>
          <w:ilvl w:val="0"/>
          <w:numId w:val="4"/>
        </w:numPr>
        <w:ind w:left="284" w:hanging="284"/>
        <w:jc w:val="both"/>
        <w:rPr>
          <w:rFonts w:ascii="Calibri" w:hAnsi="Calibri"/>
          <w:sz w:val="22"/>
          <w:szCs w:val="22"/>
          <w:lang w:val="es-ES"/>
        </w:rPr>
      </w:pPr>
      <w:r w:rsidRPr="00A52473">
        <w:rPr>
          <w:rFonts w:ascii="Calibri" w:hAnsi="Calibri"/>
          <w:sz w:val="22"/>
          <w:szCs w:val="22"/>
          <w:lang w:val="es-ES"/>
        </w:rPr>
        <w:t xml:space="preserve">Un elipsoide de revolución se define como una superficie cuyos puntos cumplen con la condición que la suma de las distancias a otros dos puntos, llamados focos, es una constante. Aplicando el principio de Fermat, muestre </w:t>
      </w:r>
      <w:r w:rsidR="0028304D" w:rsidRPr="00A52473">
        <w:rPr>
          <w:rFonts w:ascii="Calibri" w:hAnsi="Calibri"/>
          <w:sz w:val="22"/>
          <w:szCs w:val="22"/>
          <w:lang w:val="es-ES"/>
        </w:rPr>
        <w:t>que,</w:t>
      </w:r>
      <w:r w:rsidRPr="00A52473">
        <w:rPr>
          <w:rFonts w:ascii="Calibri" w:hAnsi="Calibri"/>
          <w:sz w:val="22"/>
          <w:szCs w:val="22"/>
          <w:lang w:val="es-ES"/>
        </w:rPr>
        <w:t xml:space="preserve"> si se construye un espejo elipsoidal y en uno de los focos se coloca una fuente luminosa, todos los rayos convergen sobre el otro foco. </w:t>
      </w:r>
    </w:p>
    <w:p w:rsidR="00B469DD" w:rsidRPr="00A52473" w:rsidRDefault="00B469DD" w:rsidP="00BD445D">
      <w:pPr>
        <w:ind w:left="284" w:hanging="284"/>
        <w:jc w:val="both"/>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77"/>
      </w:tblGrid>
      <w:tr w:rsidR="00B469DD" w:rsidRPr="00A52473" w:rsidTr="002D470B">
        <w:tc>
          <w:tcPr>
            <w:tcW w:w="3936" w:type="dxa"/>
            <w:tcBorders>
              <w:top w:val="nil"/>
              <w:left w:val="nil"/>
              <w:bottom w:val="nil"/>
              <w:right w:val="nil"/>
            </w:tcBorders>
            <w:shd w:val="clear" w:color="auto" w:fill="auto"/>
          </w:tcPr>
          <w:p w:rsidR="00B469DD" w:rsidRPr="00A52473" w:rsidRDefault="00B469DD" w:rsidP="00BD445D">
            <w:pPr>
              <w:numPr>
                <w:ilvl w:val="0"/>
                <w:numId w:val="4"/>
              </w:numPr>
              <w:ind w:left="284" w:hanging="284"/>
              <w:jc w:val="both"/>
              <w:rPr>
                <w:rFonts w:ascii="Calibri" w:hAnsi="Calibri"/>
                <w:sz w:val="22"/>
                <w:szCs w:val="22"/>
                <w:lang w:val="es-ES"/>
              </w:rPr>
            </w:pPr>
            <w:r w:rsidRPr="00A52473">
              <w:rPr>
                <w:rFonts w:ascii="Calibri" w:hAnsi="Calibri"/>
                <w:sz w:val="22"/>
                <w:szCs w:val="22"/>
                <w:lang w:val="es-ES"/>
              </w:rPr>
              <w:lastRenderedPageBreak/>
              <w:t xml:space="preserve">Se construye un elipsoide de material transparente. Demuestre </w:t>
            </w:r>
            <w:r w:rsidR="0028304D" w:rsidRPr="00A52473">
              <w:rPr>
                <w:rFonts w:ascii="Calibri" w:hAnsi="Calibri"/>
                <w:sz w:val="22"/>
                <w:szCs w:val="22"/>
                <w:lang w:val="es-ES"/>
              </w:rPr>
              <w:t>que,</w:t>
            </w:r>
            <w:r w:rsidRPr="00A52473">
              <w:rPr>
                <w:rFonts w:ascii="Calibri" w:hAnsi="Calibri"/>
                <w:sz w:val="22"/>
                <w:szCs w:val="22"/>
                <w:lang w:val="es-ES"/>
              </w:rPr>
              <w:t xml:space="preserve"> si el índice de refracción del material es igual a la inversa de la excentricidad del elipsoide, los rayos que inciden paralelos al eje mayor, serán refractados en la dirección del foco más alejado de la superficie de incidencia.</w:t>
            </w:r>
          </w:p>
          <w:p w:rsidR="0028304D" w:rsidRPr="00A52473" w:rsidRDefault="0028304D" w:rsidP="00BD445D">
            <w:pPr>
              <w:ind w:left="284" w:hanging="284"/>
              <w:jc w:val="both"/>
              <w:rPr>
                <w:rFonts w:ascii="Calibri" w:hAnsi="Calibri"/>
                <w:sz w:val="22"/>
                <w:szCs w:val="22"/>
                <w:lang w:val="es-ES"/>
              </w:rPr>
            </w:pPr>
          </w:p>
        </w:tc>
        <w:tc>
          <w:tcPr>
            <w:tcW w:w="5277" w:type="dxa"/>
            <w:tcBorders>
              <w:top w:val="nil"/>
              <w:left w:val="nil"/>
              <w:bottom w:val="nil"/>
              <w:right w:val="nil"/>
            </w:tcBorders>
            <w:shd w:val="clear" w:color="auto" w:fill="auto"/>
          </w:tcPr>
          <w:p w:rsidR="00B469DD" w:rsidRPr="00A52473" w:rsidRDefault="00F93D65" w:rsidP="00BD445D">
            <w:pPr>
              <w:ind w:left="284" w:hanging="284"/>
              <w:jc w:val="both"/>
              <w:rPr>
                <w:rFonts w:ascii="Calibri" w:hAnsi="Calibri"/>
                <w:sz w:val="22"/>
                <w:szCs w:val="22"/>
                <w:lang w:val="es-ES"/>
              </w:rPr>
            </w:pPr>
            <w:r w:rsidRPr="00A52473">
              <w:rPr>
                <w:rFonts w:ascii="Calibri" w:hAnsi="Calibri"/>
                <w:noProof/>
                <w:sz w:val="22"/>
                <w:szCs w:val="22"/>
                <w:lang w:val="es-AR" w:eastAsia="es-AR"/>
              </w:rPr>
              <mc:AlternateContent>
                <mc:Choice Requires="wpc">
                  <w:drawing>
                    <wp:inline distT="0" distB="0" distL="0" distR="0">
                      <wp:extent cx="3004185" cy="1339215"/>
                      <wp:effectExtent l="0" t="3810" r="6350" b="0"/>
                      <wp:docPr id="65" name="Lienzo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8"/>
                              <wps:cNvCnPr>
                                <a:cxnSpLocks noChangeShapeType="1"/>
                              </wps:cNvCnPr>
                              <wps:spPr bwMode="auto">
                                <a:xfrm>
                                  <a:off x="723772" y="688098"/>
                                  <a:ext cx="2280413" cy="4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Oval 67"/>
                              <wps:cNvSpPr>
                                <a:spLocks noChangeArrowheads="1"/>
                              </wps:cNvSpPr>
                              <wps:spPr bwMode="auto">
                                <a:xfrm>
                                  <a:off x="760138" y="217479"/>
                                  <a:ext cx="1882161" cy="950482"/>
                                </a:xfrm>
                                <a:prstGeom prst="ellipse">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Line 69"/>
                              <wps:cNvCnPr>
                                <a:cxnSpLocks noChangeShapeType="1"/>
                              </wps:cNvCnPr>
                              <wps:spPr bwMode="auto">
                                <a:xfrm>
                                  <a:off x="144577" y="289679"/>
                                  <a:ext cx="10497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0"/>
                              <wps:cNvCnPr>
                                <a:cxnSpLocks noChangeShapeType="1"/>
                              </wps:cNvCnPr>
                              <wps:spPr bwMode="auto">
                                <a:xfrm flipH="1" flipV="1">
                                  <a:off x="144577" y="688098"/>
                                  <a:ext cx="1194756" cy="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1"/>
                              <wps:cNvCnPr>
                                <a:cxnSpLocks noChangeShapeType="1"/>
                              </wps:cNvCnPr>
                              <wps:spPr bwMode="auto">
                                <a:xfrm>
                                  <a:off x="144577" y="1086076"/>
                                  <a:ext cx="10497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2"/>
                              <wps:cNvCnPr>
                                <a:cxnSpLocks noChangeShapeType="1"/>
                              </wps:cNvCnPr>
                              <wps:spPr bwMode="auto">
                                <a:xfrm>
                                  <a:off x="1194312" y="289679"/>
                                  <a:ext cx="977447" cy="3988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3"/>
                              <wps:cNvCnPr>
                                <a:cxnSpLocks noChangeShapeType="1"/>
                              </wps:cNvCnPr>
                              <wps:spPr bwMode="auto">
                                <a:xfrm flipV="1">
                                  <a:off x="1194312" y="688538"/>
                                  <a:ext cx="977447" cy="3975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74"/>
                              <wps:cNvCnPr>
                                <a:cxnSpLocks noChangeShapeType="1"/>
                              </wps:cNvCnPr>
                              <wps:spPr bwMode="auto">
                                <a:xfrm>
                                  <a:off x="144577" y="470618"/>
                                  <a:ext cx="724215" cy="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75"/>
                              <wps:cNvCnPr>
                                <a:cxnSpLocks noChangeShapeType="1"/>
                              </wps:cNvCnPr>
                              <wps:spPr bwMode="auto">
                                <a:xfrm>
                                  <a:off x="144577" y="905137"/>
                                  <a:ext cx="724215" cy="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76"/>
                              <wps:cNvCnPr>
                                <a:cxnSpLocks noChangeShapeType="1"/>
                              </wps:cNvCnPr>
                              <wps:spPr bwMode="auto">
                                <a:xfrm>
                                  <a:off x="868792" y="470618"/>
                                  <a:ext cx="1302967" cy="2179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77"/>
                              <wps:cNvCnPr>
                                <a:cxnSpLocks noChangeShapeType="1"/>
                              </wps:cNvCnPr>
                              <wps:spPr bwMode="auto">
                                <a:xfrm flipV="1">
                                  <a:off x="868792" y="688098"/>
                                  <a:ext cx="1302967" cy="2170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Oval 78"/>
                              <wps:cNvSpPr>
                                <a:spLocks noChangeAspect="1" noChangeArrowheads="1"/>
                              </wps:cNvSpPr>
                              <wps:spPr bwMode="auto">
                                <a:xfrm>
                                  <a:off x="1701218" y="253579"/>
                                  <a:ext cx="885645" cy="885766"/>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3C7249D7" id="Lienzo 65" o:spid="_x0000_s1026" editas="canvas" style="width:236.55pt;height:105.45pt;mso-position-horizontal-relative:char;mso-position-vertical-relative:line" coordsize="30041,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K+rwUAAPYxAAAOAAAAZHJzL2Uyb0RvYy54bWzsW1tv6zYMfh+w/yD4PY3lm+yg6UGbyzag&#10;2ynQs+1ZsZ3YmGN5ktu0G/bfR0l2aqfJ0K1JTwaoAVLJkiVK5CeSInP56WldoMeUi5yVYwtf2BZK&#10;y5glebkaWz9/mQ9CC4malgktWJmOredUWJ+uvv3mclONUodlrEhSjmCQUow21djK6roaDYciztI1&#10;FResSktoXDK+pjVU+WqYcLqB0dfF0LHtYLhhPKk4i1Mh4OlUN1pXavzlMo3rz8ulSGtUjC2grVbf&#10;XH0v5Pfw6pKOVpxWWR43ZND/QMWa5iVMuh1qSmuKHnj+aqh1HnMm2LK+iNl6yJbLPE7VGmA12N5Z&#10;zYSWj1SoxcSwOy2BUDriuIuVpLtk87woYDeGMPpIPpP/N8CfVDYXZb+TfqL6Nn02FTBQVFtWiveR&#10;eJ/RKlUrF6P4p8c7jvIE5MtCJV2DGN3mZYqCULJPTgw9JuUdlzTGT+V9dcvi3wQq2SSj5SpVY315&#10;ruA9LN8AsjuvyIqoYILF5keWQB/6UDPFy6clX8shgUvoaWwRxyXEsdDz2ArC0I7U7HSUPtUohmbH&#10;CW0PuxaKoYPnKdEa0lE7SMVF/V3K1kgWxlYBC1CT0MdbUUui6Kjt0ttqudNoM7Yi3/HVC4IVeSKZ&#10;JbsJvlpMCo4eqZRv9adWCC3dbnLkKRWZ7pdASQs+Zw9lApPTUZbSZNaUa5oXugxEac6nCkqaUrVk&#10;KMrX5OKVmP8Z2dEsnIXewHOC2cCzp9PB9XziDYI5Jv7UnU4mU/yXXAD2RlmeJGkp19BCDntvE5cG&#10;/BosW9C9CG9/dLWrQGKf0uu5bxPPDQeE+O7Ac2f24CacTwbXExwEZHYzuZntUDpTqxfHIXa7lZIq&#10;9lCn/D5LNijJpVi4fuSAkCc5HFEO0fxEtFjB2RrX3EKc1b/mdaYkWh5fcoyeDIS2/DQysB1db0TL&#10;Q1nbcqFZ28tWAc9hyxR/FVAkNjTKFix5vuMtgADs+vHJUQ+Y06j/DGKOAiJX10D4XhEHe7AD+WvO&#10;2UbKNBxDPczrF96O+cDGLqgwgLSDiUcijZsW8zgMHRwAwyTmI9/2QqfZ+gOwT4sir8Q/Ir8H3B5v&#10;J7b8NBP0uh3hiDjiUWAA9i6ASZBLbEuzCgoZ439YaAMmytgSvz9Qnlqo+KEEwY6wVDOoVhXPJw5U&#10;eLdl0W2hZQxDja3aQro4qbUd9FDxfJXBTFgdJyW7BgW4zJVSkkDRsIcDQlY+DvVei3qt6xXyGtSf&#10;XtfDzvqEaNyHUfAK97YXEdfXuG8ReQDyH6vpjwhjo9FfGer7zQ+j0Q+7MPvteEBOx44nCkGnxTZa&#10;guL9XnkQsvRLe9o1tn0H7/tse4wjj/jBWdr2BvHGhtf+yTnb8ICdLuKVTX5axCv3SnvuHXRjOwxs&#10;EuyY8UadGwd9e5tg1Pm/VedgKHfBrXzgjwM36GYX63s5Z4+tHhHieUChdNHdKAx95Umcy82c0d5G&#10;e5+/9oYbsC7AXak+TwtwZa+/stI7UAcz3YebOXV53V7H9aEOt7uq3UDdXLarEMD2OtxctstY6X7X&#10;POpD3Ts91Pcb6h6xA7yDb+J4Dm5u3c4swmb0uNHj56/HMUQIuorc/1rojmwfuyqQ9xJAN+g2cXJ7&#10;aNzwNyQG7VfduJ8eo2+5Tmumd3R3GIQk0m74Pt2NXduBQJr2wyGWHkG0UqYSnEmGjNHfRn//D/T3&#10;NhVGBcUhQv11HPEO1veGy3awbrvmzs1kvUEubpM1aBzxXtLyAW0OqaTaVldpb0T5wo02P5j2JirY&#10;ZRXlbpNfj5UJh4mNHXDIVSqc7/q7KTFwHRd4jW8OZRKoGNth9f6GTLhtWqfJge1mi+9PQunlA/bS&#10;BufqrzG2Ot06SaA6nRiYZZJlk40OoytjQGfBviNZ9vxz+XQOfxWrVTc/hJC/XujWodz9ucbV3wAA&#10;AP//AwBQSwMEFAAGAAgAAAAhAN0C9WLdAAAABQEAAA8AAABkcnMvZG93bnJldi54bWxMj0FLw0AQ&#10;he+C/2EZwZvdpEqrMZtSWqSI9NBW79PdaRLMzobsJo3+elcv9jLweI/3vskXo23EQJ2vHStIJwkI&#10;Yu1MzaWC98PL3SMIH5ANNo5JwRd5WBTXVzlmxp15R8M+lCKWsM9QQRVCm0npdUUW/cS1xNE7uc5i&#10;iLIrpenwHMttI6dJMpMWa44LFba0qkh/7nurAIfloO3pdfam+49vnq83h3a7Uer2Zlw+gwg0hv8w&#10;/OJHdCgi09H1bLxoFMRHwt+N3sP8PgVxVDBNkyeQRS4v6YsfAAAA//8DAFBLAQItABQABgAIAAAA&#10;IQC2gziS/gAAAOEBAAATAAAAAAAAAAAAAAAAAAAAAABbQ29udGVudF9UeXBlc10ueG1sUEsBAi0A&#10;FAAGAAgAAAAhADj9If/WAAAAlAEAAAsAAAAAAAAAAAAAAAAALwEAAF9yZWxzLy5yZWxzUEsBAi0A&#10;FAAGAAgAAAAhAMpw4r6vBQAA9jEAAA4AAAAAAAAAAAAAAAAALgIAAGRycy9lMm9Eb2MueG1sUEsB&#10;Ai0AFAAGAAgAAAAhAN0C9WLdAAAABQEAAA8AAAAAAAAAAAAAAAAACQgAAGRycy9kb3ducmV2Lnht&#10;bFBLBQYAAAAABAAEAPMAAAATCQAAAAA=&#10;">
                      <v:shape id="_x0000_s1027" type="#_x0000_t75" style="position:absolute;width:30041;height:13392;visibility:visible;mso-wrap-style:square">
                        <v:fill o:detectmouseclick="t"/>
                        <v:path o:connecttype="none"/>
                      </v:shape>
                      <v:line id="Line 68" o:spid="_x0000_s1028" style="position:absolute;visibility:visible;mso-wrap-style:square" from="7237,6880" to="30041,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hwwAAANoAAAAPAAAAZHJzL2Rvd25yZXYueG1sRI9Ba8JA&#10;EIXvhf6HZQre6sYeShtdRYSAB2upiuchOybR7Gyyu03iv3cDhZ6G4b1535vFajC16Mj5yrKC2TQB&#10;QZxbXXGh4HTMXj9A+ICssbZMCu7kYbV8flpgqm3PP9QdQiFiCPsUFZQhNKmUPi/JoJ/ahjhqF+sM&#10;hri6QmqHfQw3tXxLkndpsOJIKLGhTUn57fBrIjcvdq49X2/D9vK1y1ruPvfHb6UmL8N6DiLQEP7N&#10;f9dbHevD+Mo45fIBAAD//wMAUEsBAi0AFAAGAAgAAAAhANvh9svuAAAAhQEAABMAAAAAAAAAAAAA&#10;AAAAAAAAAFtDb250ZW50X1R5cGVzXS54bWxQSwECLQAUAAYACAAAACEAWvQsW78AAAAVAQAACwAA&#10;AAAAAAAAAAAAAAAfAQAAX3JlbHMvLnJlbHNQSwECLQAUAAYACAAAACEAvwmpYcMAAADaAAAADwAA&#10;AAAAAAAAAAAAAAAHAgAAZHJzL2Rvd25yZXYueG1sUEsFBgAAAAADAAMAtwAAAPcCAAAAAA==&#10;">
                        <v:stroke dashstyle="dash"/>
                      </v:line>
                      <v:oval id="Oval 67" o:spid="_x0000_s1029" style="position:absolute;left:7601;top:2174;width:18821;height:9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0MxAAAANoAAAAPAAAAZHJzL2Rvd25yZXYueG1sRI9Ba8JA&#10;FITvgv9heUJvulFEJLqKCq091FajB709ss8kmH0bslsT/fXdQqHHYWa+YebL1pTiTrUrLCsYDiIQ&#10;xKnVBWcKTsfX/hSE88gaS8uk4EEOlotuZ46xtg0f6J74TAQIuxgV5N5XsZQuzcmgG9iKOHhXWxv0&#10;QdaZ1DU2AW5KOYqiiTRYcFjIsaJNTukt+TYKLs9xo/fl9m2H69tXdNafH8mUlHrptasZCE+t/w//&#10;td+1ghH8Xgk3QC5+AAAA//8DAFBLAQItABQABgAIAAAAIQDb4fbL7gAAAIUBAAATAAAAAAAAAAAA&#10;AAAAAAAAAABbQ29udGVudF9UeXBlc10ueG1sUEsBAi0AFAAGAAgAAAAhAFr0LFu/AAAAFQEAAAsA&#10;AAAAAAAAAAAAAAAAHwEAAF9yZWxzLy5yZWxzUEsBAi0AFAAGAAgAAAAhAME0PQzEAAAA2gAAAA8A&#10;AAAAAAAAAAAAAAAABwIAAGRycy9kb3ducmV2LnhtbFBLBQYAAAAAAwADALcAAAD4AgAAAAA=&#10;" fillcolor="silver"/>
                      <v:line id="Line 69" o:spid="_x0000_s1030" style="position:absolute;visibility:visible;mso-wrap-style:square" from="1445,2896" to="11943,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0" o:spid="_x0000_s1031" style="position:absolute;flip:x y;visibility:visible;mso-wrap-style:square" from="1445,6880" to="13393,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24wQAAANoAAAAPAAAAZHJzL2Rvd25yZXYueG1sRI9Pi8Iw&#10;FMTvgt8hPGEvi6a6KlKNIoKLJ8V/eH00z7bYvJQm2rqf3ggLHoeZ+Q0zWzSmEA+qXG5ZQb8XgSBO&#10;rM45VXA6rrsTEM4jaywsk4InOVjM260ZxtrWvKfHwaciQNjFqCDzvoyldElGBl3PlsTBu9rKoA+y&#10;SqWusA5wU8hBFI2lwZzDQoYlrTJKboe7UYC8/fuZ1H0ayl+6uMF29708X5X66jTLKQhPjf+E/9sb&#10;rWAE7yvhBsj5CwAA//8DAFBLAQItABQABgAIAAAAIQDb4fbL7gAAAIUBAAATAAAAAAAAAAAAAAAA&#10;AAAAAABbQ29udGVudF9UeXBlc10ueG1sUEsBAi0AFAAGAAgAAAAhAFr0LFu/AAAAFQEAAAsAAAAA&#10;AAAAAAAAAAAAHwEAAF9yZWxzLy5yZWxzUEsBAi0AFAAGAAgAAAAhAPGIfbjBAAAA2gAAAA8AAAAA&#10;AAAAAAAAAAAABwIAAGRycy9kb3ducmV2LnhtbFBLBQYAAAAAAwADALcAAAD1AgAAAAA=&#10;"/>
                      <v:line id="Line 71" o:spid="_x0000_s1032" style="position:absolute;visibility:visible;mso-wrap-style:square" from="1445,10860" to="11943,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2" o:spid="_x0000_s1033" style="position:absolute;visibility:visible;mso-wrap-style:square" from="11943,2896" to="21717,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3" o:spid="_x0000_s1034" style="position:absolute;flip:y;visibility:visible;mso-wrap-style:square" from="11943,6885" to="21717,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4" o:spid="_x0000_s1035" style="position:absolute;visibility:visible;mso-wrap-style:square" from="1445,4706" to="8687,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5" o:spid="_x0000_s1036" style="position:absolute;visibility:visible;mso-wrap-style:square" from="1445,9051" to="8687,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6" o:spid="_x0000_s1037" style="position:absolute;visibility:visible;mso-wrap-style:square" from="8687,4706" to="21717,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7" o:spid="_x0000_s1038" style="position:absolute;flip:y;visibility:visible;mso-wrap-style:square" from="8687,6880" to="21717,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oval id="Oval 78" o:spid="_x0000_s1039" style="position:absolute;left:17012;top:2535;width:885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nUwwAAANsAAAAPAAAAZHJzL2Rvd25yZXYueG1sRE/NasJA&#10;EL4LvsMyhd50E0uKpm5ECpX24EHrA0x3xyRNdjZkV03z9F2h0Nt8fL+z3gy2FVfqfe1YQTpPQBBr&#10;Z2ouFZw+32ZLED4gG2wdk4If8rApppM15sbd+EDXYyhFDGGfo4IqhC6X0uuKLPq564gjd3a9xRBh&#10;X0rT4y2G21YukuRZWqw5NlTY0WtFujlerILx+7A/f/mPZrdKdNakq4XORqvU48OwfQERaAj/4j/3&#10;u4nzn+D+SzxAFr8AAAD//wMAUEsBAi0AFAAGAAgAAAAhANvh9svuAAAAhQEAABMAAAAAAAAAAAAA&#10;AAAAAAAAAFtDb250ZW50X1R5cGVzXS54bWxQSwECLQAUAAYACAAAACEAWvQsW78AAAAVAQAACwAA&#10;AAAAAAAAAAAAAAAfAQAAX3JlbHMvLnJlbHNQSwECLQAUAAYACAAAACEAMqEp1MMAAADbAAAADwAA&#10;AAAAAAAAAAAAAAAHAgAAZHJzL2Rvd25yZXYueG1sUEsFBgAAAAADAAMAtwAAAPcCAAAAAA==&#10;" filled="f">
                        <v:stroke dashstyle="dash"/>
                        <o:lock v:ext="edit" aspectratio="t"/>
                      </v:oval>
                      <w10:anchorlock/>
                    </v:group>
                  </w:pict>
                </mc:Fallback>
              </mc:AlternateContent>
            </w:r>
          </w:p>
        </w:tc>
      </w:tr>
      <w:tr w:rsidR="00B469DD" w:rsidRPr="00A52473" w:rsidTr="002D470B">
        <w:tc>
          <w:tcPr>
            <w:tcW w:w="9213" w:type="dxa"/>
            <w:gridSpan w:val="2"/>
            <w:tcBorders>
              <w:top w:val="nil"/>
              <w:left w:val="nil"/>
              <w:bottom w:val="nil"/>
              <w:right w:val="nil"/>
            </w:tcBorders>
            <w:shd w:val="clear" w:color="auto" w:fill="auto"/>
          </w:tcPr>
          <w:p w:rsidR="00B469DD" w:rsidRPr="00A52473" w:rsidRDefault="00B469DD" w:rsidP="00BD445D">
            <w:pPr>
              <w:numPr>
                <w:ilvl w:val="0"/>
                <w:numId w:val="4"/>
              </w:numPr>
              <w:ind w:left="284" w:hanging="284"/>
              <w:jc w:val="both"/>
              <w:rPr>
                <w:rFonts w:ascii="Calibri" w:hAnsi="Calibri"/>
                <w:sz w:val="22"/>
                <w:szCs w:val="22"/>
                <w:lang w:val="es-ES"/>
              </w:rPr>
            </w:pPr>
            <w:r w:rsidRPr="00A52473">
              <w:rPr>
                <w:rFonts w:ascii="Calibri" w:hAnsi="Calibri"/>
                <w:sz w:val="22"/>
                <w:szCs w:val="22"/>
                <w:lang w:val="es-ES"/>
              </w:rPr>
              <w:t xml:space="preserve">Observe que, si se cortara el elipsoide con una superficie esférica centrada en el foco, como muestra la línea </w:t>
            </w:r>
            <w:r w:rsidR="0037650A" w:rsidRPr="00A52473">
              <w:rPr>
                <w:rFonts w:ascii="Calibri" w:hAnsi="Calibri"/>
                <w:sz w:val="22"/>
                <w:szCs w:val="22"/>
                <w:lang w:val="es-ES"/>
              </w:rPr>
              <w:t>punteada, y</w:t>
            </w:r>
            <w:r w:rsidRPr="00A52473">
              <w:rPr>
                <w:rFonts w:ascii="Calibri" w:hAnsi="Calibri"/>
                <w:sz w:val="22"/>
                <w:szCs w:val="22"/>
                <w:lang w:val="es-ES"/>
              </w:rPr>
              <w:t xml:space="preserve"> se ubicara una fuente puntual en el mismo foco, se tendría un haz colimado. </w:t>
            </w:r>
          </w:p>
        </w:tc>
      </w:tr>
    </w:tbl>
    <w:p w:rsidR="00B469DD" w:rsidRPr="00A52473" w:rsidRDefault="00B469DD" w:rsidP="00BD445D">
      <w:pPr>
        <w:ind w:left="284" w:hanging="284"/>
        <w:jc w:val="both"/>
        <w:rPr>
          <w:rFonts w:ascii="Calibri" w:hAnsi="Calibri"/>
          <w:sz w:val="22"/>
          <w:szCs w:val="22"/>
          <w:lang w:val="es-ES"/>
        </w:rPr>
      </w:pPr>
    </w:p>
    <w:p w:rsidR="00B469DD" w:rsidRPr="00A52473" w:rsidRDefault="00B469DD" w:rsidP="00BD445D">
      <w:pPr>
        <w:numPr>
          <w:ilvl w:val="0"/>
          <w:numId w:val="4"/>
        </w:numPr>
        <w:ind w:left="284" w:hanging="284"/>
        <w:jc w:val="both"/>
        <w:rPr>
          <w:rFonts w:ascii="Calibri" w:hAnsi="Calibri"/>
          <w:sz w:val="22"/>
          <w:szCs w:val="22"/>
          <w:lang w:val="es-ES"/>
        </w:rPr>
      </w:pPr>
      <w:r w:rsidRPr="00A52473">
        <w:rPr>
          <w:rFonts w:ascii="Calibri" w:hAnsi="Calibri"/>
          <w:sz w:val="22"/>
          <w:szCs w:val="22"/>
          <w:lang w:val="es-ES"/>
        </w:rPr>
        <w:t xml:space="preserve">En base al Principio de Fermat, explique </w:t>
      </w:r>
      <w:r w:rsidR="0028304D" w:rsidRPr="00A52473">
        <w:rPr>
          <w:rFonts w:ascii="Calibri" w:hAnsi="Calibri"/>
          <w:sz w:val="22"/>
          <w:szCs w:val="22"/>
          <w:lang w:val="es-ES"/>
        </w:rPr>
        <w:t>por qué</w:t>
      </w:r>
      <w:r w:rsidR="0037650A" w:rsidRPr="00A52473">
        <w:rPr>
          <w:rFonts w:ascii="Calibri" w:hAnsi="Calibri"/>
          <w:sz w:val="22"/>
          <w:szCs w:val="22"/>
          <w:lang w:val="es-ES"/>
        </w:rPr>
        <w:t>,</w:t>
      </w:r>
      <w:r w:rsidRPr="00A52473">
        <w:rPr>
          <w:rFonts w:ascii="Calibri" w:hAnsi="Calibri"/>
          <w:sz w:val="22"/>
          <w:szCs w:val="22"/>
          <w:lang w:val="es-ES"/>
        </w:rPr>
        <w:t xml:space="preserve"> si se coloca una fuente puntual en el foco de un espejo parabólico, la luz es colimada después de reflejarse.</w:t>
      </w:r>
    </w:p>
    <w:p w:rsidR="00B469DD" w:rsidRPr="00A52473" w:rsidRDefault="00B469DD" w:rsidP="00BD445D">
      <w:pPr>
        <w:ind w:left="284" w:hanging="284"/>
        <w:jc w:val="both"/>
        <w:rPr>
          <w:rFonts w:ascii="Calibri" w:hAnsi="Calibri"/>
          <w:sz w:val="22"/>
          <w:szCs w:val="22"/>
          <w:lang w:val="es-ES"/>
        </w:rPr>
      </w:pPr>
    </w:p>
    <w:p w:rsidR="00B469DD" w:rsidRPr="00A52473" w:rsidRDefault="00B469DD" w:rsidP="00BD445D">
      <w:pPr>
        <w:numPr>
          <w:ilvl w:val="0"/>
          <w:numId w:val="4"/>
        </w:numPr>
        <w:ind w:left="284" w:hanging="284"/>
        <w:rPr>
          <w:rFonts w:ascii="Calibri" w:hAnsi="Calibri"/>
          <w:sz w:val="22"/>
          <w:szCs w:val="22"/>
          <w:lang w:val="es-ES"/>
        </w:rPr>
      </w:pPr>
      <w:r w:rsidRPr="00A52473">
        <w:rPr>
          <w:rFonts w:ascii="Calibri" w:hAnsi="Calibri"/>
          <w:sz w:val="22"/>
          <w:szCs w:val="22"/>
          <w:lang w:val="es-ES"/>
        </w:rPr>
        <w:t xml:space="preserve">Analice la utilidad de un hiperboloide de </w:t>
      </w:r>
      <w:r w:rsidR="0037650A" w:rsidRPr="00A52473">
        <w:rPr>
          <w:rFonts w:ascii="Calibri" w:hAnsi="Calibri"/>
          <w:sz w:val="22"/>
          <w:szCs w:val="22"/>
          <w:lang w:val="es-ES"/>
        </w:rPr>
        <w:t>revolución refringente</w:t>
      </w:r>
      <w:r w:rsidRPr="00A52473">
        <w:rPr>
          <w:rFonts w:ascii="Calibri" w:hAnsi="Calibri"/>
          <w:sz w:val="22"/>
          <w:szCs w:val="22"/>
          <w:lang w:val="es-ES"/>
        </w:rPr>
        <w:t xml:space="preserve">, como elemento óptico. </w:t>
      </w:r>
      <w:proofErr w:type="spellStart"/>
      <w:r w:rsidRPr="00A52473">
        <w:rPr>
          <w:rFonts w:ascii="Calibri" w:hAnsi="Calibri"/>
          <w:sz w:val="22"/>
          <w:szCs w:val="22"/>
          <w:lang w:val="es-ES"/>
        </w:rPr>
        <w:t>Idem</w:t>
      </w:r>
      <w:proofErr w:type="spellEnd"/>
      <w:r w:rsidRPr="00A52473">
        <w:rPr>
          <w:rFonts w:ascii="Calibri" w:hAnsi="Calibri"/>
          <w:sz w:val="22"/>
          <w:szCs w:val="22"/>
          <w:lang w:val="es-ES"/>
        </w:rPr>
        <w:t xml:space="preserve"> si es un espejo.</w:t>
      </w:r>
    </w:p>
    <w:sectPr w:rsidR="00B469DD" w:rsidRPr="00A52473" w:rsidSect="002F7555">
      <w:pgSz w:w="11906" w:h="16838"/>
      <w:pgMar w:top="1191" w:right="1247"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647F"/>
    <w:multiLevelType w:val="hybridMultilevel"/>
    <w:tmpl w:val="DEBC66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3E0398A"/>
    <w:multiLevelType w:val="hybridMultilevel"/>
    <w:tmpl w:val="DCA084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501032A"/>
    <w:multiLevelType w:val="hybridMultilevel"/>
    <w:tmpl w:val="37DC3C62"/>
    <w:lvl w:ilvl="0" w:tplc="15EA15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90C23BE"/>
    <w:multiLevelType w:val="hybridMultilevel"/>
    <w:tmpl w:val="74288CD2"/>
    <w:lvl w:ilvl="0" w:tplc="B95EED34">
      <w:start w:val="1"/>
      <w:numFmt w:val="decimal"/>
      <w:lvlText w:val="%1-"/>
      <w:lvlJc w:val="left"/>
      <w:pPr>
        <w:ind w:left="720" w:hanging="360"/>
      </w:pPr>
      <w:rPr>
        <w:rFonts w:ascii="Calibri" w:hAnsi="Calibri" w:hint="default"/>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55"/>
    <w:rsid w:val="000105F3"/>
    <w:rsid w:val="000155F1"/>
    <w:rsid w:val="00022920"/>
    <w:rsid w:val="00024C8C"/>
    <w:rsid w:val="0002553A"/>
    <w:rsid w:val="00026F4B"/>
    <w:rsid w:val="00032654"/>
    <w:rsid w:val="00040712"/>
    <w:rsid w:val="00040B06"/>
    <w:rsid w:val="0004174B"/>
    <w:rsid w:val="00043460"/>
    <w:rsid w:val="000443F0"/>
    <w:rsid w:val="00044BF1"/>
    <w:rsid w:val="000454BF"/>
    <w:rsid w:val="000534D1"/>
    <w:rsid w:val="0007226D"/>
    <w:rsid w:val="000724D6"/>
    <w:rsid w:val="00072BBE"/>
    <w:rsid w:val="000833F5"/>
    <w:rsid w:val="000840B1"/>
    <w:rsid w:val="00085747"/>
    <w:rsid w:val="000927E2"/>
    <w:rsid w:val="00093634"/>
    <w:rsid w:val="0009473F"/>
    <w:rsid w:val="000948F1"/>
    <w:rsid w:val="00094F32"/>
    <w:rsid w:val="000C35C1"/>
    <w:rsid w:val="000C6219"/>
    <w:rsid w:val="000C78D0"/>
    <w:rsid w:val="000C7BEC"/>
    <w:rsid w:val="000D0510"/>
    <w:rsid w:val="000D47C6"/>
    <w:rsid w:val="000E4A0F"/>
    <w:rsid w:val="000E5D72"/>
    <w:rsid w:val="00101338"/>
    <w:rsid w:val="00101819"/>
    <w:rsid w:val="001171D7"/>
    <w:rsid w:val="00126AF8"/>
    <w:rsid w:val="00131D13"/>
    <w:rsid w:val="00137B4F"/>
    <w:rsid w:val="001432D2"/>
    <w:rsid w:val="00145908"/>
    <w:rsid w:val="001506EB"/>
    <w:rsid w:val="00154210"/>
    <w:rsid w:val="00155A15"/>
    <w:rsid w:val="0016138C"/>
    <w:rsid w:val="00162C2C"/>
    <w:rsid w:val="001B042A"/>
    <w:rsid w:val="001B15F7"/>
    <w:rsid w:val="001B330F"/>
    <w:rsid w:val="001C08DD"/>
    <w:rsid w:val="001C36B1"/>
    <w:rsid w:val="001C4F4B"/>
    <w:rsid w:val="001C52C6"/>
    <w:rsid w:val="001C7487"/>
    <w:rsid w:val="001D775C"/>
    <w:rsid w:val="001F3908"/>
    <w:rsid w:val="00202E2F"/>
    <w:rsid w:val="00220763"/>
    <w:rsid w:val="002216DD"/>
    <w:rsid w:val="002267C8"/>
    <w:rsid w:val="00232E64"/>
    <w:rsid w:val="00240165"/>
    <w:rsid w:val="002409D5"/>
    <w:rsid w:val="00241A21"/>
    <w:rsid w:val="0024647D"/>
    <w:rsid w:val="00246621"/>
    <w:rsid w:val="00246790"/>
    <w:rsid w:val="00252839"/>
    <w:rsid w:val="00253726"/>
    <w:rsid w:val="00255A9D"/>
    <w:rsid w:val="00263514"/>
    <w:rsid w:val="002666C6"/>
    <w:rsid w:val="00266794"/>
    <w:rsid w:val="00267D38"/>
    <w:rsid w:val="002756AF"/>
    <w:rsid w:val="00277E73"/>
    <w:rsid w:val="00281438"/>
    <w:rsid w:val="0028304D"/>
    <w:rsid w:val="0028431C"/>
    <w:rsid w:val="002853C7"/>
    <w:rsid w:val="00285B89"/>
    <w:rsid w:val="00287844"/>
    <w:rsid w:val="00296785"/>
    <w:rsid w:val="00296CF6"/>
    <w:rsid w:val="002B5CE1"/>
    <w:rsid w:val="002C7252"/>
    <w:rsid w:val="002D3299"/>
    <w:rsid w:val="002D470B"/>
    <w:rsid w:val="002D4B6F"/>
    <w:rsid w:val="002E5F54"/>
    <w:rsid w:val="002F358B"/>
    <w:rsid w:val="002F37AB"/>
    <w:rsid w:val="002F6FB5"/>
    <w:rsid w:val="002F7555"/>
    <w:rsid w:val="003028C6"/>
    <w:rsid w:val="00304ABB"/>
    <w:rsid w:val="00311016"/>
    <w:rsid w:val="003128EE"/>
    <w:rsid w:val="0031339C"/>
    <w:rsid w:val="00314DFA"/>
    <w:rsid w:val="00317480"/>
    <w:rsid w:val="00325A95"/>
    <w:rsid w:val="00343C84"/>
    <w:rsid w:val="003518E4"/>
    <w:rsid w:val="00355E60"/>
    <w:rsid w:val="00364C74"/>
    <w:rsid w:val="0037650A"/>
    <w:rsid w:val="00376A47"/>
    <w:rsid w:val="003819FD"/>
    <w:rsid w:val="00384E9C"/>
    <w:rsid w:val="00384F48"/>
    <w:rsid w:val="00386B58"/>
    <w:rsid w:val="00386D5D"/>
    <w:rsid w:val="003B28F4"/>
    <w:rsid w:val="003B3F02"/>
    <w:rsid w:val="003C1CDB"/>
    <w:rsid w:val="003C5426"/>
    <w:rsid w:val="003D3FE1"/>
    <w:rsid w:val="003E6EDB"/>
    <w:rsid w:val="00403A63"/>
    <w:rsid w:val="00406B23"/>
    <w:rsid w:val="00406DA5"/>
    <w:rsid w:val="00411E34"/>
    <w:rsid w:val="00412563"/>
    <w:rsid w:val="00414551"/>
    <w:rsid w:val="00414EE0"/>
    <w:rsid w:val="0043174C"/>
    <w:rsid w:val="00435F55"/>
    <w:rsid w:val="00440D5F"/>
    <w:rsid w:val="004458F9"/>
    <w:rsid w:val="00456E60"/>
    <w:rsid w:val="004742A3"/>
    <w:rsid w:val="00474A06"/>
    <w:rsid w:val="004861BC"/>
    <w:rsid w:val="00486ADF"/>
    <w:rsid w:val="00491F0D"/>
    <w:rsid w:val="00492740"/>
    <w:rsid w:val="00493C7F"/>
    <w:rsid w:val="00494547"/>
    <w:rsid w:val="0049614D"/>
    <w:rsid w:val="004A0E81"/>
    <w:rsid w:val="004B0915"/>
    <w:rsid w:val="004B4F5C"/>
    <w:rsid w:val="004B5984"/>
    <w:rsid w:val="004B5CAE"/>
    <w:rsid w:val="004D0E4F"/>
    <w:rsid w:val="004D5DBA"/>
    <w:rsid w:val="004E44BB"/>
    <w:rsid w:val="004E7C63"/>
    <w:rsid w:val="004E7F6B"/>
    <w:rsid w:val="004F4747"/>
    <w:rsid w:val="004F5BD3"/>
    <w:rsid w:val="004F654A"/>
    <w:rsid w:val="00501598"/>
    <w:rsid w:val="00513870"/>
    <w:rsid w:val="00522B96"/>
    <w:rsid w:val="0052699E"/>
    <w:rsid w:val="00532998"/>
    <w:rsid w:val="005413FF"/>
    <w:rsid w:val="0054238A"/>
    <w:rsid w:val="00543E2C"/>
    <w:rsid w:val="0054585B"/>
    <w:rsid w:val="00547135"/>
    <w:rsid w:val="00550A42"/>
    <w:rsid w:val="00565ADA"/>
    <w:rsid w:val="00565CA8"/>
    <w:rsid w:val="00566D8F"/>
    <w:rsid w:val="00571EBE"/>
    <w:rsid w:val="00574997"/>
    <w:rsid w:val="00577061"/>
    <w:rsid w:val="00583838"/>
    <w:rsid w:val="0058668F"/>
    <w:rsid w:val="0059203C"/>
    <w:rsid w:val="005A2E7F"/>
    <w:rsid w:val="005A47F9"/>
    <w:rsid w:val="005A4A66"/>
    <w:rsid w:val="005B0B50"/>
    <w:rsid w:val="005B15C8"/>
    <w:rsid w:val="005C134A"/>
    <w:rsid w:val="005C142C"/>
    <w:rsid w:val="005C394E"/>
    <w:rsid w:val="005D2A25"/>
    <w:rsid w:val="005D7705"/>
    <w:rsid w:val="005E1176"/>
    <w:rsid w:val="005E2D62"/>
    <w:rsid w:val="005E447A"/>
    <w:rsid w:val="00603AD0"/>
    <w:rsid w:val="00606D58"/>
    <w:rsid w:val="006073BE"/>
    <w:rsid w:val="00616739"/>
    <w:rsid w:val="00616E33"/>
    <w:rsid w:val="006220F1"/>
    <w:rsid w:val="00624084"/>
    <w:rsid w:val="0063181A"/>
    <w:rsid w:val="00631837"/>
    <w:rsid w:val="00632D0C"/>
    <w:rsid w:val="0064480D"/>
    <w:rsid w:val="00652E79"/>
    <w:rsid w:val="00654F9D"/>
    <w:rsid w:val="00656E38"/>
    <w:rsid w:val="00663912"/>
    <w:rsid w:val="00672F67"/>
    <w:rsid w:val="00673067"/>
    <w:rsid w:val="00674533"/>
    <w:rsid w:val="00677680"/>
    <w:rsid w:val="006817F3"/>
    <w:rsid w:val="00686F24"/>
    <w:rsid w:val="00692E35"/>
    <w:rsid w:val="006A2768"/>
    <w:rsid w:val="006B526E"/>
    <w:rsid w:val="006C252A"/>
    <w:rsid w:val="006D1688"/>
    <w:rsid w:val="006D490D"/>
    <w:rsid w:val="006F0CE5"/>
    <w:rsid w:val="006F1830"/>
    <w:rsid w:val="006F212D"/>
    <w:rsid w:val="006F461F"/>
    <w:rsid w:val="00715707"/>
    <w:rsid w:val="00725A31"/>
    <w:rsid w:val="00727D2F"/>
    <w:rsid w:val="00731C86"/>
    <w:rsid w:val="0074156E"/>
    <w:rsid w:val="007415E6"/>
    <w:rsid w:val="00743D08"/>
    <w:rsid w:val="00746E09"/>
    <w:rsid w:val="007547B6"/>
    <w:rsid w:val="007602AA"/>
    <w:rsid w:val="00760F58"/>
    <w:rsid w:val="007630DC"/>
    <w:rsid w:val="00764B4D"/>
    <w:rsid w:val="00774779"/>
    <w:rsid w:val="0078201B"/>
    <w:rsid w:val="00786D51"/>
    <w:rsid w:val="00792E46"/>
    <w:rsid w:val="007940AB"/>
    <w:rsid w:val="0079733E"/>
    <w:rsid w:val="007A1133"/>
    <w:rsid w:val="007A177D"/>
    <w:rsid w:val="007A1FED"/>
    <w:rsid w:val="007A5712"/>
    <w:rsid w:val="007A6313"/>
    <w:rsid w:val="007B2DBD"/>
    <w:rsid w:val="007D21D5"/>
    <w:rsid w:val="007D3D0B"/>
    <w:rsid w:val="007E0CB5"/>
    <w:rsid w:val="007E2091"/>
    <w:rsid w:val="007E5669"/>
    <w:rsid w:val="007E5A25"/>
    <w:rsid w:val="007E6421"/>
    <w:rsid w:val="007E72AC"/>
    <w:rsid w:val="008024D8"/>
    <w:rsid w:val="00802D29"/>
    <w:rsid w:val="00807C7B"/>
    <w:rsid w:val="008102B7"/>
    <w:rsid w:val="008103AF"/>
    <w:rsid w:val="00816A8B"/>
    <w:rsid w:val="00821F3A"/>
    <w:rsid w:val="00825481"/>
    <w:rsid w:val="00847329"/>
    <w:rsid w:val="0085009E"/>
    <w:rsid w:val="00852EF8"/>
    <w:rsid w:val="008562CF"/>
    <w:rsid w:val="008622BD"/>
    <w:rsid w:val="00875858"/>
    <w:rsid w:val="00887360"/>
    <w:rsid w:val="00887C32"/>
    <w:rsid w:val="008907F4"/>
    <w:rsid w:val="00892BE6"/>
    <w:rsid w:val="00894706"/>
    <w:rsid w:val="008A17A6"/>
    <w:rsid w:val="008A18E9"/>
    <w:rsid w:val="008A235F"/>
    <w:rsid w:val="008B103A"/>
    <w:rsid w:val="008B3338"/>
    <w:rsid w:val="008B547F"/>
    <w:rsid w:val="008C0EAD"/>
    <w:rsid w:val="008C3979"/>
    <w:rsid w:val="008C3A52"/>
    <w:rsid w:val="008C4F59"/>
    <w:rsid w:val="008D205E"/>
    <w:rsid w:val="008D564D"/>
    <w:rsid w:val="008D5B46"/>
    <w:rsid w:val="008F2AA8"/>
    <w:rsid w:val="009001B7"/>
    <w:rsid w:val="009002AE"/>
    <w:rsid w:val="0090279B"/>
    <w:rsid w:val="009049D6"/>
    <w:rsid w:val="00917D4C"/>
    <w:rsid w:val="00923BEE"/>
    <w:rsid w:val="00924D5E"/>
    <w:rsid w:val="00935A77"/>
    <w:rsid w:val="009403F7"/>
    <w:rsid w:val="00940AF6"/>
    <w:rsid w:val="009475EB"/>
    <w:rsid w:val="00947CC9"/>
    <w:rsid w:val="00951AA6"/>
    <w:rsid w:val="00957879"/>
    <w:rsid w:val="00961156"/>
    <w:rsid w:val="00971758"/>
    <w:rsid w:val="0097664A"/>
    <w:rsid w:val="00977B57"/>
    <w:rsid w:val="009811A6"/>
    <w:rsid w:val="00986081"/>
    <w:rsid w:val="00997A20"/>
    <w:rsid w:val="009A4326"/>
    <w:rsid w:val="009B73A1"/>
    <w:rsid w:val="009C1C49"/>
    <w:rsid w:val="009E1111"/>
    <w:rsid w:val="009E2D8B"/>
    <w:rsid w:val="00A00631"/>
    <w:rsid w:val="00A03F8F"/>
    <w:rsid w:val="00A05843"/>
    <w:rsid w:val="00A05DBF"/>
    <w:rsid w:val="00A06F2B"/>
    <w:rsid w:val="00A111A1"/>
    <w:rsid w:val="00A12D93"/>
    <w:rsid w:val="00A45D1B"/>
    <w:rsid w:val="00A46C22"/>
    <w:rsid w:val="00A52473"/>
    <w:rsid w:val="00A56672"/>
    <w:rsid w:val="00A60A9D"/>
    <w:rsid w:val="00A60F36"/>
    <w:rsid w:val="00A61ACB"/>
    <w:rsid w:val="00A623C3"/>
    <w:rsid w:val="00A645C2"/>
    <w:rsid w:val="00A64A79"/>
    <w:rsid w:val="00A71966"/>
    <w:rsid w:val="00A719E9"/>
    <w:rsid w:val="00A76249"/>
    <w:rsid w:val="00A778E0"/>
    <w:rsid w:val="00A82405"/>
    <w:rsid w:val="00A90133"/>
    <w:rsid w:val="00A9397A"/>
    <w:rsid w:val="00AA1E45"/>
    <w:rsid w:val="00AA5EB2"/>
    <w:rsid w:val="00AB287D"/>
    <w:rsid w:val="00AB4FC5"/>
    <w:rsid w:val="00AC008C"/>
    <w:rsid w:val="00AC29F2"/>
    <w:rsid w:val="00AC7637"/>
    <w:rsid w:val="00AD2368"/>
    <w:rsid w:val="00AD486E"/>
    <w:rsid w:val="00AD494E"/>
    <w:rsid w:val="00AD5297"/>
    <w:rsid w:val="00AD7CF5"/>
    <w:rsid w:val="00AE5311"/>
    <w:rsid w:val="00B00FFE"/>
    <w:rsid w:val="00B01CBF"/>
    <w:rsid w:val="00B03DAA"/>
    <w:rsid w:val="00B046E8"/>
    <w:rsid w:val="00B10CE2"/>
    <w:rsid w:val="00B10F95"/>
    <w:rsid w:val="00B12DE8"/>
    <w:rsid w:val="00B13612"/>
    <w:rsid w:val="00B1449F"/>
    <w:rsid w:val="00B21100"/>
    <w:rsid w:val="00B242B8"/>
    <w:rsid w:val="00B3345A"/>
    <w:rsid w:val="00B3646E"/>
    <w:rsid w:val="00B463DA"/>
    <w:rsid w:val="00B469DD"/>
    <w:rsid w:val="00B623F8"/>
    <w:rsid w:val="00B661D7"/>
    <w:rsid w:val="00B66C97"/>
    <w:rsid w:val="00B72D18"/>
    <w:rsid w:val="00B82558"/>
    <w:rsid w:val="00B837DF"/>
    <w:rsid w:val="00B90569"/>
    <w:rsid w:val="00B91525"/>
    <w:rsid w:val="00B92891"/>
    <w:rsid w:val="00B95C12"/>
    <w:rsid w:val="00BA1625"/>
    <w:rsid w:val="00BA299F"/>
    <w:rsid w:val="00BB6E68"/>
    <w:rsid w:val="00BB709A"/>
    <w:rsid w:val="00BD170C"/>
    <w:rsid w:val="00BD425A"/>
    <w:rsid w:val="00BD445D"/>
    <w:rsid w:val="00BD59E9"/>
    <w:rsid w:val="00BE153E"/>
    <w:rsid w:val="00BE2182"/>
    <w:rsid w:val="00BE489A"/>
    <w:rsid w:val="00BE6B94"/>
    <w:rsid w:val="00BE6DB9"/>
    <w:rsid w:val="00BE750C"/>
    <w:rsid w:val="00BF0A58"/>
    <w:rsid w:val="00BF1420"/>
    <w:rsid w:val="00BF238C"/>
    <w:rsid w:val="00C00A62"/>
    <w:rsid w:val="00C00DB5"/>
    <w:rsid w:val="00C017E5"/>
    <w:rsid w:val="00C041F4"/>
    <w:rsid w:val="00C07EEC"/>
    <w:rsid w:val="00C1124D"/>
    <w:rsid w:val="00C23890"/>
    <w:rsid w:val="00C2390C"/>
    <w:rsid w:val="00C27B00"/>
    <w:rsid w:val="00C30B09"/>
    <w:rsid w:val="00C3156F"/>
    <w:rsid w:val="00C32292"/>
    <w:rsid w:val="00C331D6"/>
    <w:rsid w:val="00C5181F"/>
    <w:rsid w:val="00C5791B"/>
    <w:rsid w:val="00C67C8D"/>
    <w:rsid w:val="00C75374"/>
    <w:rsid w:val="00C85D37"/>
    <w:rsid w:val="00C8613C"/>
    <w:rsid w:val="00C97005"/>
    <w:rsid w:val="00CA1F6A"/>
    <w:rsid w:val="00CA6D71"/>
    <w:rsid w:val="00CB1298"/>
    <w:rsid w:val="00CB21C5"/>
    <w:rsid w:val="00CC3341"/>
    <w:rsid w:val="00CC609F"/>
    <w:rsid w:val="00CD0594"/>
    <w:rsid w:val="00CE0056"/>
    <w:rsid w:val="00CE0759"/>
    <w:rsid w:val="00CE26FB"/>
    <w:rsid w:val="00CF11F1"/>
    <w:rsid w:val="00CF4681"/>
    <w:rsid w:val="00D00056"/>
    <w:rsid w:val="00D0093A"/>
    <w:rsid w:val="00D02C9B"/>
    <w:rsid w:val="00D05908"/>
    <w:rsid w:val="00D07028"/>
    <w:rsid w:val="00D16EA0"/>
    <w:rsid w:val="00D23C03"/>
    <w:rsid w:val="00D4561A"/>
    <w:rsid w:val="00D505A6"/>
    <w:rsid w:val="00D539F1"/>
    <w:rsid w:val="00D55C48"/>
    <w:rsid w:val="00D6099D"/>
    <w:rsid w:val="00D80572"/>
    <w:rsid w:val="00D8193D"/>
    <w:rsid w:val="00D821A2"/>
    <w:rsid w:val="00D842E4"/>
    <w:rsid w:val="00D913BB"/>
    <w:rsid w:val="00D933D4"/>
    <w:rsid w:val="00D9486B"/>
    <w:rsid w:val="00DA1C6F"/>
    <w:rsid w:val="00DA2593"/>
    <w:rsid w:val="00DB3309"/>
    <w:rsid w:val="00DB7CC9"/>
    <w:rsid w:val="00DC55CE"/>
    <w:rsid w:val="00DC740E"/>
    <w:rsid w:val="00DD068C"/>
    <w:rsid w:val="00DD3AB8"/>
    <w:rsid w:val="00DD4FA7"/>
    <w:rsid w:val="00DD515A"/>
    <w:rsid w:val="00DE00F0"/>
    <w:rsid w:val="00DF30FB"/>
    <w:rsid w:val="00E037B0"/>
    <w:rsid w:val="00E0488A"/>
    <w:rsid w:val="00E15EAD"/>
    <w:rsid w:val="00E249A5"/>
    <w:rsid w:val="00E26713"/>
    <w:rsid w:val="00E3518C"/>
    <w:rsid w:val="00E35B8B"/>
    <w:rsid w:val="00E433B0"/>
    <w:rsid w:val="00E47EC3"/>
    <w:rsid w:val="00E54D47"/>
    <w:rsid w:val="00E55936"/>
    <w:rsid w:val="00E56660"/>
    <w:rsid w:val="00E66219"/>
    <w:rsid w:val="00E72497"/>
    <w:rsid w:val="00E725E3"/>
    <w:rsid w:val="00E86711"/>
    <w:rsid w:val="00E91ECC"/>
    <w:rsid w:val="00E96424"/>
    <w:rsid w:val="00EC2EBD"/>
    <w:rsid w:val="00EC72B3"/>
    <w:rsid w:val="00ED4C47"/>
    <w:rsid w:val="00ED6480"/>
    <w:rsid w:val="00EE0B0E"/>
    <w:rsid w:val="00EE3E7E"/>
    <w:rsid w:val="00F047C3"/>
    <w:rsid w:val="00F10D18"/>
    <w:rsid w:val="00F11F52"/>
    <w:rsid w:val="00F33A78"/>
    <w:rsid w:val="00F352C4"/>
    <w:rsid w:val="00F43035"/>
    <w:rsid w:val="00F43229"/>
    <w:rsid w:val="00F43F9D"/>
    <w:rsid w:val="00F57438"/>
    <w:rsid w:val="00F605A3"/>
    <w:rsid w:val="00F608E7"/>
    <w:rsid w:val="00F6417B"/>
    <w:rsid w:val="00F67E4E"/>
    <w:rsid w:val="00F70493"/>
    <w:rsid w:val="00F7204F"/>
    <w:rsid w:val="00F728A1"/>
    <w:rsid w:val="00F7383A"/>
    <w:rsid w:val="00F93D65"/>
    <w:rsid w:val="00FA5094"/>
    <w:rsid w:val="00FA6AE8"/>
    <w:rsid w:val="00FB31DA"/>
    <w:rsid w:val="00FB374F"/>
    <w:rsid w:val="00FC50BD"/>
    <w:rsid w:val="00FD0FDC"/>
    <w:rsid w:val="00FD259B"/>
    <w:rsid w:val="00FF0986"/>
    <w:rsid w:val="00FF266F"/>
    <w:rsid w:val="00FF30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04"/>
    <o:shapelayout v:ext="edit">
      <o:idmap v:ext="edit" data="1"/>
    </o:shapelayout>
  </w:shapeDefaults>
  <w:decimalSymbol w:val=","/>
  <w:listSeparator w:val=","/>
  <w14:docId w14:val="4B15CD67"/>
  <w15:chartTrackingRefBased/>
  <w15:docId w15:val="{F0B99A9D-1CCA-4C0D-B8FA-180621BE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55"/>
    <w:rPr>
      <w:rFonts w:ascii="Tms Rmn" w:hAnsi="Tms Rmn"/>
      <w:lang w:val="es-ES_tradnl" w:eastAsia="es-ES"/>
    </w:rPr>
  </w:style>
  <w:style w:type="paragraph" w:styleId="Ttulo1">
    <w:name w:val="heading 1"/>
    <w:basedOn w:val="Normal"/>
    <w:next w:val="Normal"/>
    <w:qFormat/>
    <w:rsid w:val="002F7555"/>
    <w:pPr>
      <w:keepNext/>
      <w:outlineLvl w:val="0"/>
    </w:pPr>
    <w:rPr>
      <w:i/>
      <w:sz w:val="24"/>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2F7555"/>
    <w:pPr>
      <w:jc w:val="both"/>
    </w:pPr>
    <w:rPr>
      <w:sz w:val="24"/>
      <w:lang w:val="en-US"/>
    </w:rPr>
  </w:style>
  <w:style w:type="table" w:styleId="Tablaconcuadrcula">
    <w:name w:val="Table Grid"/>
    <w:basedOn w:val="Tablanormal"/>
    <w:rsid w:val="00B4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OPTICA GEOMETRICA                                                                        Guía de Problemas (1er</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 GEOMETRICA                                                                        Guía de Problemas (1er</dc:title>
  <dc:subject/>
  <dc:creator>pc</dc:creator>
  <cp:keywords/>
  <cp:lastModifiedBy>Usuario</cp:lastModifiedBy>
  <cp:revision>3</cp:revision>
  <dcterms:created xsi:type="dcterms:W3CDTF">2019-03-12T15:06:00Z</dcterms:created>
  <dcterms:modified xsi:type="dcterms:W3CDTF">2019-03-12T15:07:00Z</dcterms:modified>
</cp:coreProperties>
</file>